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A7E" w:rsidRDefault="00F65A7E">
      <w:pPr>
        <w:ind w:right="-486"/>
      </w:pPr>
      <w:r>
        <w:t xml:space="preserve">         </w:t>
      </w:r>
      <w:r w:rsidR="001966CE">
        <w:t xml:space="preserve">                 </w:t>
      </w:r>
      <w:r w:rsidR="001966CE">
        <w:tab/>
      </w:r>
      <w:r w:rsidR="001966CE">
        <w:tab/>
      </w:r>
      <w:r w:rsidR="001966CE">
        <w:tab/>
      </w:r>
      <w:r w:rsidR="001966CE">
        <w:tab/>
      </w:r>
      <w:r w:rsidR="001966CE">
        <w:tab/>
      </w:r>
      <w:r w:rsidR="001966CE">
        <w:tab/>
      </w:r>
    </w:p>
    <w:p w:rsidR="00F65A7E" w:rsidRPr="006D3FC9" w:rsidRDefault="001E1D8D" w:rsidP="006D3FC9">
      <w:pPr>
        <w:ind w:right="-486"/>
        <w:rPr>
          <w:b/>
        </w:rPr>
      </w:pPr>
      <w:r w:rsidRPr="001E1D8D">
        <w:rPr>
          <w:b/>
          <w:caps/>
          <w:szCs w:val="24"/>
        </w:rPr>
        <w:t>The Pa</w:t>
      </w:r>
      <w:r w:rsidR="00984FF6">
        <w:rPr>
          <w:b/>
          <w:caps/>
          <w:szCs w:val="24"/>
        </w:rPr>
        <w:t>uline</w:t>
      </w:r>
      <w:r w:rsidR="00F65A7E">
        <w:rPr>
          <w:b/>
        </w:rPr>
        <w:t xml:space="preserve"> EPISTLES</w:t>
      </w:r>
    </w:p>
    <w:p w:rsidR="00F65A7E" w:rsidRDefault="006D3FC9" w:rsidP="006D3FC9">
      <w:pPr>
        <w:ind w:left="-720" w:right="-486"/>
        <w:rPr>
          <w:b/>
        </w:rPr>
      </w:pPr>
      <w:r>
        <w:rPr>
          <w:b/>
        </w:rPr>
        <w:tab/>
      </w:r>
      <w:r w:rsidR="00984FF6">
        <w:rPr>
          <w:b/>
        </w:rPr>
        <w:t>Fall</w:t>
      </w:r>
      <w:r w:rsidRPr="006D3FC9">
        <w:rPr>
          <w:b/>
        </w:rPr>
        <w:t xml:space="preserve"> 200</w:t>
      </w:r>
      <w:r w:rsidR="005D57F8">
        <w:rPr>
          <w:b/>
        </w:rPr>
        <w:t>9</w:t>
      </w:r>
      <w:r w:rsidRPr="006D3FC9">
        <w:rPr>
          <w:b/>
        </w:rPr>
        <w:t xml:space="preserve">, </w:t>
      </w:r>
      <w:r>
        <w:rPr>
          <w:b/>
        </w:rPr>
        <w:t>CHR</w:t>
      </w:r>
      <w:r w:rsidR="00F65A7E">
        <w:rPr>
          <w:b/>
        </w:rPr>
        <w:t xml:space="preserve"> 3</w:t>
      </w:r>
      <w:r w:rsidR="00984FF6">
        <w:rPr>
          <w:b/>
        </w:rPr>
        <w:t>2</w:t>
      </w:r>
      <w:r w:rsidR="001E1D8D">
        <w:rPr>
          <w:b/>
        </w:rPr>
        <w:t>5</w:t>
      </w:r>
    </w:p>
    <w:p w:rsidR="00DC488C" w:rsidRDefault="00DC488C" w:rsidP="006D3FC9">
      <w:pPr>
        <w:ind w:left="-720" w:right="-486"/>
      </w:pPr>
      <w:r>
        <w:rPr>
          <w:b/>
        </w:rPr>
        <w:tab/>
        <w:t>Jen 325</w:t>
      </w:r>
    </w:p>
    <w:p w:rsidR="00F65A7E" w:rsidRDefault="006D3FC9" w:rsidP="006D3FC9">
      <w:pPr>
        <w:pStyle w:val="Heading1"/>
        <w:jc w:val="left"/>
      </w:pPr>
      <w:r>
        <w:tab/>
      </w:r>
      <w:r w:rsidR="00F65A7E">
        <w:t xml:space="preserve">Dr. </w:t>
      </w:r>
      <w:r w:rsidR="001E1D8D">
        <w:t xml:space="preserve">Ray Van </w:t>
      </w:r>
      <w:proofErr w:type="spellStart"/>
      <w:r w:rsidR="001E1D8D">
        <w:t>Neste</w:t>
      </w:r>
      <w:proofErr w:type="spellEnd"/>
    </w:p>
    <w:p w:rsidR="006D3FC9" w:rsidRDefault="006D3FC9" w:rsidP="006D3FC9"/>
    <w:p w:rsidR="006D3FC9" w:rsidRPr="006D3FC9" w:rsidRDefault="006D3FC9" w:rsidP="006D3FC9">
      <w:pPr>
        <w:rPr>
          <w:sz w:val="56"/>
          <w:szCs w:val="56"/>
        </w:rPr>
      </w:pPr>
      <w:r>
        <w:rPr>
          <w:b/>
          <w:sz w:val="56"/>
          <w:szCs w:val="56"/>
        </w:rPr>
        <w:t xml:space="preserve">           </w:t>
      </w:r>
      <w:r w:rsidRPr="006D3FC9">
        <w:rPr>
          <w:b/>
          <w:sz w:val="56"/>
          <w:szCs w:val="56"/>
        </w:rPr>
        <w:sym w:font="Wingdings" w:char="F099"/>
      </w:r>
    </w:p>
    <w:p w:rsidR="00F65A7E" w:rsidRDefault="00F65A7E">
      <w:pPr>
        <w:ind w:left="-720" w:right="-486"/>
      </w:pPr>
    </w:p>
    <w:p w:rsidR="00F65A7E" w:rsidRDefault="00A86F9C">
      <w:pPr>
        <w:ind w:left="-720" w:right="-486"/>
      </w:pPr>
      <w:r>
        <w:rPr>
          <w:noProof/>
          <w:snapToGrid/>
        </w:rPr>
        <w:pict>
          <v:line id="_x0000_s1026" style="position:absolute;left:0;text-align:left;z-index:251657728" from="-.6pt,2.6pt" to="207pt,2.6pt" strokeweight="3pt"/>
        </w:pict>
      </w:r>
    </w:p>
    <w:p w:rsidR="00F65A7E" w:rsidRDefault="00F65A7E">
      <w:pPr>
        <w:tabs>
          <w:tab w:val="left" w:pos="9180"/>
        </w:tabs>
        <w:ind w:right="576"/>
      </w:pPr>
      <w:r>
        <w:t>I.  THE PURPOSE OF THIS COURSE</w:t>
      </w:r>
    </w:p>
    <w:p w:rsidR="00F65A7E" w:rsidRDefault="00F65A7E">
      <w:pPr>
        <w:tabs>
          <w:tab w:val="left" w:pos="9180"/>
        </w:tabs>
        <w:ind w:right="576"/>
      </w:pPr>
    </w:p>
    <w:p w:rsidR="00F65A7E" w:rsidRDefault="00F65A7E">
      <w:pPr>
        <w:pStyle w:val="BodyText"/>
        <w:tabs>
          <w:tab w:val="left" w:pos="8010"/>
          <w:tab w:val="left" w:pos="9180"/>
        </w:tabs>
        <w:ind w:left="630" w:right="576"/>
      </w:pPr>
      <w:r>
        <w:t xml:space="preserve">The course has been designed to increase your understanding and application of the </w:t>
      </w:r>
      <w:r w:rsidR="00CD5208">
        <w:t>Pauline epistles</w:t>
      </w:r>
      <w:r>
        <w:t xml:space="preserve">. </w:t>
      </w:r>
      <w:r w:rsidR="00C145AE">
        <w:t xml:space="preserve"> The course will focus more on the actual letters we actually have from Paul rather than on hypothetical reconstructions of Paul’s life or motivations.</w:t>
      </w:r>
    </w:p>
    <w:p w:rsidR="00F65A7E" w:rsidRDefault="00F65A7E">
      <w:pPr>
        <w:tabs>
          <w:tab w:val="left" w:pos="9180"/>
        </w:tabs>
        <w:ind w:right="576"/>
      </w:pPr>
    </w:p>
    <w:p w:rsidR="00F65A7E" w:rsidRDefault="00F65A7E">
      <w:pPr>
        <w:tabs>
          <w:tab w:val="left" w:pos="9180"/>
        </w:tabs>
        <w:ind w:right="576"/>
      </w:pPr>
      <w:r>
        <w:t xml:space="preserve"> II</w:t>
      </w:r>
      <w:proofErr w:type="gramStart"/>
      <w:r>
        <w:t>.  COURSE</w:t>
      </w:r>
      <w:proofErr w:type="gramEnd"/>
      <w:r>
        <w:t xml:space="preserve"> OBJECTIVES</w:t>
      </w:r>
    </w:p>
    <w:p w:rsidR="00F65A7E" w:rsidRDefault="00F65A7E">
      <w:pPr>
        <w:pStyle w:val="BlockText"/>
        <w:rPr>
          <w:b/>
        </w:rPr>
      </w:pPr>
    </w:p>
    <w:p w:rsidR="00F65A7E" w:rsidRDefault="00F65A7E" w:rsidP="000414FB">
      <w:pPr>
        <w:pStyle w:val="BlockText"/>
        <w:tabs>
          <w:tab w:val="clear" w:pos="144"/>
          <w:tab w:val="clear" w:pos="720"/>
          <w:tab w:val="left" w:pos="630"/>
        </w:tabs>
        <w:ind w:left="270"/>
      </w:pPr>
      <w:r>
        <w:t xml:space="preserve">A.  The student will grow in knowledge of the historical, conceptual, and </w:t>
      </w:r>
      <w:r w:rsidR="000414FB">
        <w:t>m</w:t>
      </w:r>
      <w:r>
        <w:t xml:space="preserve">ethodological backdrops of </w:t>
      </w:r>
      <w:r w:rsidR="001E1D8D">
        <w:t>the P</w:t>
      </w:r>
      <w:r w:rsidR="00CD5208">
        <w:t>auline</w:t>
      </w:r>
      <w:r w:rsidR="001E1D8D">
        <w:t xml:space="preserve"> </w:t>
      </w:r>
      <w:proofErr w:type="gramStart"/>
      <w:r w:rsidR="001E1D8D">
        <w:t xml:space="preserve">Epistles </w:t>
      </w:r>
      <w:r>
        <w:t>,</w:t>
      </w:r>
      <w:proofErr w:type="gramEnd"/>
      <w:r>
        <w:t xml:space="preserve"> including matters of authorship, genre, recipients, purpose, rhetorical style, and the background of the author's thought.</w:t>
      </w:r>
    </w:p>
    <w:p w:rsidR="00CD5208" w:rsidRPr="001F1D92" w:rsidRDefault="00C145AE" w:rsidP="00CD5208">
      <w:pPr>
        <w:widowControl/>
        <w:numPr>
          <w:ilvl w:val="0"/>
          <w:numId w:val="2"/>
        </w:numPr>
        <w:tabs>
          <w:tab w:val="left" w:pos="1419"/>
          <w:tab w:val="left" w:pos="2160"/>
          <w:tab w:val="left" w:pos="2859"/>
          <w:tab w:val="left" w:pos="3620"/>
          <w:tab w:val="left" w:pos="4340"/>
          <w:tab w:val="left" w:pos="5040"/>
          <w:tab w:val="left" w:pos="5760"/>
          <w:tab w:val="left" w:pos="6519"/>
          <w:tab w:val="left" w:pos="7200"/>
          <w:tab w:val="left" w:pos="7920"/>
          <w:tab w:val="left" w:pos="8660"/>
          <w:tab w:val="left" w:pos="9360"/>
        </w:tabs>
      </w:pPr>
      <w:r>
        <w:t xml:space="preserve">The student will </w:t>
      </w:r>
      <w:r w:rsidR="00CD5208" w:rsidRPr="001F1D92">
        <w:t>learn more about the critical nature of the task of responsible biblical interpretation which includes grammatical, historical, contextual, theological, and practical aspects.</w:t>
      </w:r>
      <w:r w:rsidR="00CD5208">
        <w:t xml:space="preserve"> Specifically that you learn to trace the flow of argument in paragraphs of Paul’s letters.</w:t>
      </w:r>
    </w:p>
    <w:p w:rsidR="00CD5208" w:rsidRPr="001F1D92" w:rsidRDefault="00C145AE" w:rsidP="00CD5208">
      <w:pPr>
        <w:widowControl/>
        <w:numPr>
          <w:ilvl w:val="0"/>
          <w:numId w:val="2"/>
        </w:numPr>
        <w:tabs>
          <w:tab w:val="left" w:pos="1419"/>
          <w:tab w:val="left" w:pos="2160"/>
          <w:tab w:val="left" w:pos="2859"/>
          <w:tab w:val="left" w:pos="3620"/>
          <w:tab w:val="left" w:pos="4340"/>
          <w:tab w:val="left" w:pos="5040"/>
          <w:tab w:val="left" w:pos="5760"/>
          <w:tab w:val="left" w:pos="6519"/>
          <w:tab w:val="left" w:pos="7200"/>
          <w:tab w:val="left" w:pos="7920"/>
          <w:tab w:val="left" w:pos="8660"/>
          <w:tab w:val="left" w:pos="9360"/>
        </w:tabs>
      </w:pPr>
      <w:r>
        <w:t xml:space="preserve">The student will be </w:t>
      </w:r>
      <w:r w:rsidR="00CD5208" w:rsidRPr="001F1D92">
        <w:t>able to determine the provenance of the letters, i.e., delineate factors which were directly responsible for the occasion of each letter.</w:t>
      </w:r>
    </w:p>
    <w:p w:rsidR="00CD5208" w:rsidRPr="001F1D92" w:rsidRDefault="00C145AE" w:rsidP="00CD5208">
      <w:pPr>
        <w:widowControl/>
        <w:numPr>
          <w:ilvl w:val="0"/>
          <w:numId w:val="2"/>
        </w:numPr>
        <w:tabs>
          <w:tab w:val="left" w:pos="1419"/>
          <w:tab w:val="left" w:pos="2160"/>
          <w:tab w:val="left" w:pos="2859"/>
          <w:tab w:val="left" w:pos="3620"/>
          <w:tab w:val="left" w:pos="4340"/>
          <w:tab w:val="left" w:pos="5040"/>
          <w:tab w:val="left" w:pos="5760"/>
          <w:tab w:val="left" w:pos="6519"/>
          <w:tab w:val="left" w:pos="7200"/>
          <w:tab w:val="left" w:pos="7920"/>
          <w:tab w:val="left" w:pos="8660"/>
          <w:tab w:val="left" w:pos="9360"/>
        </w:tabs>
      </w:pPr>
      <w:r>
        <w:t xml:space="preserve">The student will </w:t>
      </w:r>
      <w:r w:rsidR="00CD5208" w:rsidRPr="001F1D92">
        <w:t>grow in your ability to present legitimate practical applications based on the biblical text for the contemporary Christian.</w:t>
      </w:r>
    </w:p>
    <w:p w:rsidR="00CD5208" w:rsidRPr="001F1D92" w:rsidRDefault="00CD5208" w:rsidP="00CD5208">
      <w:pPr>
        <w:widowControl/>
        <w:numPr>
          <w:ilvl w:val="0"/>
          <w:numId w:val="2"/>
        </w:numPr>
      </w:pPr>
      <w:r w:rsidRPr="001F1D92">
        <w:t>That the Apostle Paul's writings become more deeply embedded in your life.</w:t>
      </w:r>
    </w:p>
    <w:p w:rsidR="00F65A7E" w:rsidRDefault="00F65A7E">
      <w:pPr>
        <w:tabs>
          <w:tab w:val="left" w:pos="-1080"/>
          <w:tab w:val="left" w:pos="-576"/>
          <w:tab w:val="left" w:pos="144"/>
          <w:tab w:val="left" w:pos="720"/>
          <w:tab w:val="left" w:pos="1080"/>
          <w:tab w:val="left" w:pos="2304"/>
          <w:tab w:val="left" w:pos="3024"/>
          <w:tab w:val="left" w:pos="3744"/>
          <w:tab w:val="left" w:pos="4464"/>
          <w:tab w:val="left" w:pos="5184"/>
          <w:tab w:val="left" w:pos="5904"/>
          <w:tab w:val="left" w:pos="6624"/>
          <w:tab w:val="left" w:pos="7344"/>
          <w:tab w:val="left" w:pos="8064"/>
          <w:tab w:val="left" w:pos="8784"/>
          <w:tab w:val="left" w:pos="9180"/>
        </w:tabs>
        <w:ind w:right="576"/>
      </w:pPr>
    </w:p>
    <w:p w:rsidR="00F65A7E" w:rsidRDefault="00F65A7E">
      <w:pPr>
        <w:tabs>
          <w:tab w:val="left" w:pos="-1224"/>
          <w:tab w:val="left" w:pos="-720"/>
          <w:tab w:val="left" w:pos="0"/>
          <w:tab w:val="left" w:pos="576"/>
          <w:tab w:val="left" w:pos="936"/>
          <w:tab w:val="left" w:pos="2160"/>
          <w:tab w:val="left" w:pos="9180"/>
        </w:tabs>
        <w:ind w:right="576"/>
      </w:pPr>
      <w:r>
        <w:t xml:space="preserve">  III</w:t>
      </w:r>
      <w:proofErr w:type="gramStart"/>
      <w:r>
        <w:t>.  TEXTBOOKS</w:t>
      </w:r>
      <w:proofErr w:type="gramEnd"/>
    </w:p>
    <w:p w:rsidR="00F65A7E" w:rsidRDefault="00F65A7E">
      <w:pPr>
        <w:pStyle w:val="BodyTextIndent2"/>
      </w:pPr>
      <w:r>
        <w:tab/>
        <w:t>In addition to an English translation of th</w:t>
      </w:r>
      <w:r w:rsidR="00984FF6">
        <w:t>e Bible you are required to use</w:t>
      </w:r>
      <w:r w:rsidR="001E1D8D">
        <w:t xml:space="preserve"> the following </w:t>
      </w:r>
      <w:r w:rsidR="00984FF6">
        <w:t>books</w:t>
      </w:r>
      <w:r>
        <w:t>:</w:t>
      </w:r>
    </w:p>
    <w:p w:rsidR="00984FF6" w:rsidRDefault="00984FF6" w:rsidP="00984FF6">
      <w:proofErr w:type="gramStart"/>
      <w:r>
        <w:t xml:space="preserve">Hawthorne, G., R. Martin, and D. Reid, ed. </w:t>
      </w:r>
      <w:r>
        <w:rPr>
          <w:i/>
          <w:noProof/>
        </w:rPr>
        <w:t>Dictionary of Paul and His Letters</w:t>
      </w:r>
      <w:r>
        <w:rPr>
          <w:noProof/>
        </w:rPr>
        <w:t>.</w:t>
      </w:r>
      <w:proofErr w:type="gramEnd"/>
      <w:r>
        <w:rPr>
          <w:noProof/>
        </w:rPr>
        <w:t xml:space="preserve"> IVP, 1993. </w:t>
      </w:r>
      <w:proofErr w:type="gramStart"/>
      <w:r>
        <w:rPr>
          <w:noProof/>
        </w:rPr>
        <w:t xml:space="preserve">ISBN </w:t>
      </w:r>
      <w:r>
        <w:t>0-8308-1778-6.</w:t>
      </w:r>
      <w:proofErr w:type="gramEnd"/>
    </w:p>
    <w:p w:rsidR="00984FF6" w:rsidRDefault="00984FF6" w:rsidP="00984FF6"/>
    <w:p w:rsidR="00984FF6" w:rsidRDefault="00984FF6" w:rsidP="00984FF6">
      <w:proofErr w:type="spellStart"/>
      <w:r>
        <w:t>Longenecker</w:t>
      </w:r>
      <w:proofErr w:type="spellEnd"/>
      <w:r>
        <w:t xml:space="preserve">, Richard N. </w:t>
      </w:r>
      <w:proofErr w:type="gramStart"/>
      <w:r>
        <w:rPr>
          <w:i/>
        </w:rPr>
        <w:t>The Ministry and Message of Paul</w:t>
      </w:r>
      <w:r>
        <w:t>.</w:t>
      </w:r>
      <w:proofErr w:type="gramEnd"/>
      <w:r>
        <w:t xml:space="preserve"> </w:t>
      </w:r>
      <w:smartTag w:uri="urn:schemas-microsoft-com:office:smarttags" w:element="place">
        <w:smartTag w:uri="urn:schemas-microsoft-com:office:smarttags" w:element="City">
          <w:r>
            <w:t>Grand Rapids</w:t>
          </w:r>
        </w:smartTag>
      </w:smartTag>
      <w:r>
        <w:t xml:space="preserve">: </w:t>
      </w:r>
      <w:proofErr w:type="spellStart"/>
      <w:r>
        <w:t>Zondervan</w:t>
      </w:r>
      <w:proofErr w:type="spellEnd"/>
      <w:r>
        <w:t xml:space="preserve">, 1971 (now out of print but available through Spring Arbor Distributors and available used from many online sources). </w:t>
      </w:r>
      <w:proofErr w:type="gramStart"/>
      <w:r>
        <w:t xml:space="preserve">ISBN </w:t>
      </w:r>
      <w:r>
        <w:rPr>
          <w:noProof/>
        </w:rPr>
        <w:t>0-310-28341-8.</w:t>
      </w:r>
      <w:proofErr w:type="gramEnd"/>
    </w:p>
    <w:p w:rsidR="00984FF6" w:rsidRDefault="00984FF6" w:rsidP="00984FF6"/>
    <w:p w:rsidR="00984FF6" w:rsidRDefault="00984FF6" w:rsidP="00984FF6">
      <w:r>
        <w:t xml:space="preserve">Schreiner, Thomas R. </w:t>
      </w:r>
      <w:r>
        <w:rPr>
          <w:i/>
        </w:rPr>
        <w:t>Interpreting the Pauline Epistles</w:t>
      </w:r>
      <w:r>
        <w:t xml:space="preserve">. </w:t>
      </w:r>
      <w:smartTag w:uri="urn:schemas-microsoft-com:office:smarttags" w:element="place">
        <w:smartTag w:uri="urn:schemas-microsoft-com:office:smarttags" w:element="City">
          <w:r>
            <w:t>Grand Rapids</w:t>
          </w:r>
        </w:smartTag>
      </w:smartTag>
      <w:r>
        <w:t xml:space="preserve">: Baker, 1990. </w:t>
      </w:r>
      <w:proofErr w:type="gramStart"/>
      <w:r>
        <w:t>ISBN 0-8010-8302-8.</w:t>
      </w:r>
      <w:proofErr w:type="gramEnd"/>
    </w:p>
    <w:p w:rsidR="00654144" w:rsidRDefault="00654144" w:rsidP="00984FF6"/>
    <w:p w:rsidR="00654144" w:rsidRPr="00654144" w:rsidRDefault="00654144" w:rsidP="00984FF6">
      <w:r>
        <w:t xml:space="preserve">St. John, Patricia. </w:t>
      </w:r>
      <w:proofErr w:type="gramStart"/>
      <w:r>
        <w:rPr>
          <w:i/>
        </w:rPr>
        <w:t>Twice Freed</w:t>
      </w:r>
      <w:r>
        <w:t>.</w:t>
      </w:r>
      <w:proofErr w:type="gramEnd"/>
      <w:r>
        <w:t xml:space="preserve"> </w:t>
      </w:r>
      <w:proofErr w:type="gramStart"/>
      <w:r>
        <w:t>Christian Focus Publications.</w:t>
      </w:r>
      <w:proofErr w:type="gramEnd"/>
    </w:p>
    <w:p w:rsidR="00C145AE" w:rsidRDefault="00C145AE" w:rsidP="00984FF6"/>
    <w:p w:rsidR="00F65A7E" w:rsidRDefault="00F65A7E">
      <w:pPr>
        <w:tabs>
          <w:tab w:val="left" w:pos="-1332"/>
          <w:tab w:val="left" w:pos="-1152"/>
          <w:tab w:val="left" w:pos="-288"/>
          <w:tab w:val="left" w:pos="144"/>
          <w:tab w:val="left" w:pos="504"/>
          <w:tab w:val="left" w:pos="918"/>
          <w:tab w:val="left" w:pos="2448"/>
          <w:tab w:val="left" w:pos="9180"/>
        </w:tabs>
        <w:ind w:right="576"/>
        <w:jc w:val="both"/>
      </w:pPr>
      <w:r>
        <w:t>IV</w:t>
      </w:r>
      <w:proofErr w:type="gramStart"/>
      <w:r>
        <w:t>.  COURSE</w:t>
      </w:r>
      <w:proofErr w:type="gramEnd"/>
      <w:r>
        <w:t xml:space="preserve"> REQUIREMENTS</w:t>
      </w:r>
    </w:p>
    <w:p w:rsidR="00F65A7E" w:rsidRDefault="00F65A7E">
      <w:pPr>
        <w:tabs>
          <w:tab w:val="left" w:pos="-1332"/>
          <w:tab w:val="left" w:pos="-1152"/>
          <w:tab w:val="left" w:pos="-288"/>
          <w:tab w:val="left" w:pos="144"/>
          <w:tab w:val="left" w:pos="504"/>
          <w:tab w:val="left" w:pos="918"/>
          <w:tab w:val="left" w:pos="2448"/>
          <w:tab w:val="left" w:pos="9180"/>
        </w:tabs>
        <w:ind w:right="576"/>
        <w:jc w:val="both"/>
      </w:pPr>
    </w:p>
    <w:p w:rsidR="00F65A7E" w:rsidRDefault="00F65A7E">
      <w:pPr>
        <w:tabs>
          <w:tab w:val="left" w:pos="-900"/>
          <w:tab w:val="left" w:pos="-720"/>
          <w:tab w:val="left" w:pos="144"/>
          <w:tab w:val="left" w:pos="450"/>
          <w:tab w:val="left" w:pos="936"/>
          <w:tab w:val="left" w:pos="1350"/>
          <w:tab w:val="left" w:pos="2880"/>
          <w:tab w:val="left" w:pos="9180"/>
        </w:tabs>
        <w:ind w:right="576"/>
        <w:jc w:val="both"/>
      </w:pPr>
      <w:r>
        <w:tab/>
        <w:t>A.  Class Attendance</w:t>
      </w:r>
    </w:p>
    <w:p w:rsidR="00F65A7E" w:rsidRDefault="00F65A7E">
      <w:pPr>
        <w:tabs>
          <w:tab w:val="left" w:pos="-900"/>
          <w:tab w:val="left" w:pos="-720"/>
          <w:tab w:val="left" w:pos="144"/>
          <w:tab w:val="left" w:pos="576"/>
          <w:tab w:val="left" w:pos="936"/>
          <w:tab w:val="left" w:pos="1350"/>
          <w:tab w:val="left" w:pos="2880"/>
          <w:tab w:val="left" w:pos="9180"/>
        </w:tabs>
        <w:ind w:right="576"/>
        <w:jc w:val="both"/>
      </w:pPr>
    </w:p>
    <w:p w:rsidR="00F65A7E" w:rsidRDefault="00F65A7E">
      <w:pPr>
        <w:tabs>
          <w:tab w:val="left" w:pos="-324"/>
          <w:tab w:val="left" w:pos="-144"/>
          <w:tab w:val="left" w:pos="36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left="720" w:right="576"/>
        <w:jc w:val="both"/>
      </w:pPr>
      <w:r>
        <w:t>Regular class attendance is mandatory for you to get as much as possible out of this course.  Missing excessive class time will be penalized as follows:</w:t>
      </w:r>
    </w:p>
    <w:p w:rsidR="00F65A7E" w:rsidRDefault="00F65A7E">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right="576"/>
        <w:jc w:val="both"/>
      </w:pPr>
    </w:p>
    <w:p w:rsidR="00F65A7E" w:rsidRDefault="00F65A7E">
      <w:pPr>
        <w:tabs>
          <w:tab w:val="left" w:pos="684"/>
          <w:tab w:val="left" w:pos="864"/>
          <w:tab w:val="left" w:pos="1728"/>
          <w:tab w:val="left" w:pos="2160"/>
          <w:tab w:val="left" w:pos="2520"/>
          <w:tab w:val="left" w:pos="2934"/>
          <w:tab w:val="left" w:pos="4464"/>
          <w:tab w:val="left" w:pos="5184"/>
          <w:tab w:val="left" w:pos="5904"/>
          <w:tab w:val="left" w:pos="6624"/>
          <w:tab w:val="left" w:pos="7344"/>
          <w:tab w:val="left" w:pos="8064"/>
          <w:tab w:val="left" w:pos="9180"/>
        </w:tabs>
        <w:ind w:left="684" w:right="576"/>
      </w:pPr>
      <w:r>
        <w:tab/>
      </w:r>
      <w:r>
        <w:rPr>
          <w:u w:val="single"/>
        </w:rPr>
        <w:t>Misses</w:t>
      </w:r>
      <w:r>
        <w:t xml:space="preserve">             </w:t>
      </w:r>
      <w:r>
        <w:rPr>
          <w:u w:val="single"/>
        </w:rPr>
        <w:t>Deduction from Final Grade</w:t>
      </w:r>
    </w:p>
    <w:p w:rsidR="00F65A7E" w:rsidRDefault="00F65A7E">
      <w:pPr>
        <w:tabs>
          <w:tab w:val="left" w:pos="684"/>
          <w:tab w:val="left" w:pos="864"/>
          <w:tab w:val="left" w:pos="1728"/>
          <w:tab w:val="left" w:pos="2160"/>
          <w:tab w:val="left" w:pos="2520"/>
          <w:tab w:val="left" w:pos="2934"/>
          <w:tab w:val="left" w:pos="4464"/>
          <w:tab w:val="left" w:pos="5184"/>
          <w:tab w:val="left" w:pos="5904"/>
          <w:tab w:val="left" w:pos="6624"/>
          <w:tab w:val="left" w:pos="7344"/>
          <w:tab w:val="left" w:pos="8064"/>
          <w:tab w:val="left" w:pos="9180"/>
        </w:tabs>
        <w:ind w:left="360" w:right="576"/>
      </w:pPr>
    </w:p>
    <w:p w:rsidR="005D57F8" w:rsidRDefault="000414FB" w:rsidP="005D57F8">
      <w:pPr>
        <w:tabs>
          <w:tab w:val="left" w:pos="396"/>
          <w:tab w:val="left" w:pos="576"/>
          <w:tab w:val="left" w:pos="1440"/>
          <w:tab w:val="left" w:pos="1872"/>
          <w:tab w:val="left" w:pos="2232"/>
          <w:tab w:val="left" w:pos="2646"/>
          <w:tab w:val="left" w:pos="4176"/>
          <w:tab w:val="left" w:pos="4896"/>
          <w:tab w:val="left" w:pos="5616"/>
          <w:tab w:val="left" w:pos="6336"/>
          <w:tab w:val="left" w:pos="7056"/>
          <w:tab w:val="left" w:pos="9180"/>
        </w:tabs>
        <w:ind w:left="684" w:right="576"/>
      </w:pPr>
      <w:r>
        <w:rPr>
          <w:i/>
        </w:rPr>
        <w:t>3</w:t>
      </w:r>
      <w:r w:rsidR="005D57F8">
        <w:rPr>
          <w:i/>
        </w:rPr>
        <w:noBreakHyphen/>
      </w:r>
      <w:r>
        <w:rPr>
          <w:i/>
        </w:rPr>
        <w:t>4</w:t>
      </w:r>
      <w:r w:rsidR="005D57F8">
        <w:rPr>
          <w:i/>
        </w:rPr>
        <w:t xml:space="preserve"> hours                       5 points</w:t>
      </w:r>
    </w:p>
    <w:p w:rsidR="005D57F8" w:rsidRDefault="000414FB" w:rsidP="005D57F8">
      <w:pPr>
        <w:tabs>
          <w:tab w:val="left" w:pos="396"/>
          <w:tab w:val="left" w:pos="576"/>
          <w:tab w:val="left" w:pos="1440"/>
          <w:tab w:val="left" w:pos="1872"/>
          <w:tab w:val="left" w:pos="2232"/>
          <w:tab w:val="left" w:pos="2646"/>
          <w:tab w:val="left" w:pos="4176"/>
          <w:tab w:val="left" w:pos="4896"/>
          <w:tab w:val="left" w:pos="5616"/>
          <w:tab w:val="left" w:pos="6336"/>
          <w:tab w:val="left" w:pos="7056"/>
          <w:tab w:val="left" w:pos="9180"/>
        </w:tabs>
        <w:ind w:left="684" w:right="576"/>
      </w:pPr>
      <w:r>
        <w:rPr>
          <w:i/>
        </w:rPr>
        <w:t>5</w:t>
      </w:r>
      <w:r w:rsidR="005D57F8">
        <w:rPr>
          <w:i/>
        </w:rPr>
        <w:noBreakHyphen/>
      </w:r>
      <w:r>
        <w:rPr>
          <w:i/>
        </w:rPr>
        <w:t>6</w:t>
      </w:r>
      <w:r w:rsidR="005D57F8">
        <w:rPr>
          <w:i/>
        </w:rPr>
        <w:t xml:space="preserve"> hours                        10 points</w:t>
      </w:r>
    </w:p>
    <w:p w:rsidR="005D57F8" w:rsidRDefault="000414FB" w:rsidP="005D57F8">
      <w:pPr>
        <w:tabs>
          <w:tab w:val="left" w:pos="252"/>
          <w:tab w:val="left" w:pos="432"/>
          <w:tab w:val="left" w:pos="1296"/>
          <w:tab w:val="left" w:pos="1728"/>
          <w:tab w:val="left" w:pos="2088"/>
          <w:tab w:val="left" w:pos="2502"/>
          <w:tab w:val="left" w:pos="4032"/>
          <w:tab w:val="left" w:pos="4752"/>
          <w:tab w:val="left" w:pos="5472"/>
          <w:tab w:val="left" w:pos="6192"/>
          <w:tab w:val="left" w:pos="6912"/>
          <w:tab w:val="left" w:pos="9180"/>
        </w:tabs>
        <w:ind w:left="468" w:right="576"/>
        <w:rPr>
          <w:i/>
        </w:rPr>
      </w:pPr>
      <w:r>
        <w:rPr>
          <w:i/>
        </w:rPr>
        <w:t xml:space="preserve">   7</w:t>
      </w:r>
      <w:r w:rsidR="005D57F8">
        <w:rPr>
          <w:i/>
        </w:rPr>
        <w:noBreakHyphen/>
      </w:r>
      <w:r>
        <w:rPr>
          <w:i/>
        </w:rPr>
        <w:t>8</w:t>
      </w:r>
      <w:r w:rsidR="005D57F8">
        <w:rPr>
          <w:i/>
        </w:rPr>
        <w:t xml:space="preserve"> </w:t>
      </w:r>
      <w:proofErr w:type="gramStart"/>
      <w:r w:rsidR="005D57F8">
        <w:rPr>
          <w:i/>
        </w:rPr>
        <w:t>hours</w:t>
      </w:r>
      <w:proofErr w:type="gramEnd"/>
      <w:r w:rsidR="005D57F8">
        <w:rPr>
          <w:i/>
        </w:rPr>
        <w:t xml:space="preserve">                      20 points</w:t>
      </w:r>
    </w:p>
    <w:p w:rsidR="005D57F8" w:rsidRDefault="005D57F8" w:rsidP="005D57F8">
      <w:pPr>
        <w:tabs>
          <w:tab w:val="left" w:pos="252"/>
          <w:tab w:val="left" w:pos="432"/>
          <w:tab w:val="left" w:pos="1296"/>
          <w:tab w:val="left" w:pos="1728"/>
          <w:tab w:val="left" w:pos="2088"/>
          <w:tab w:val="left" w:pos="2502"/>
          <w:tab w:val="left" w:pos="4032"/>
          <w:tab w:val="left" w:pos="4752"/>
          <w:tab w:val="left" w:pos="5472"/>
          <w:tab w:val="left" w:pos="6192"/>
          <w:tab w:val="left" w:pos="6912"/>
          <w:tab w:val="left" w:pos="9180"/>
        </w:tabs>
        <w:ind w:left="468" w:right="576"/>
      </w:pPr>
      <w:r>
        <w:rPr>
          <w:i/>
        </w:rPr>
        <w:t xml:space="preserve"> You cannot p</w:t>
      </w:r>
      <w:r w:rsidR="000414FB">
        <w:rPr>
          <w:i/>
        </w:rPr>
        <w:t>ass this class with more than 8</w:t>
      </w:r>
      <w:r>
        <w:rPr>
          <w:i/>
        </w:rPr>
        <w:t xml:space="preserve"> absences.</w:t>
      </w:r>
    </w:p>
    <w:p w:rsidR="00F65A7E" w:rsidRDefault="00F65A7E">
      <w:pPr>
        <w:tabs>
          <w:tab w:val="left" w:pos="252"/>
          <w:tab w:val="left" w:pos="432"/>
          <w:tab w:val="left" w:pos="1296"/>
          <w:tab w:val="left" w:pos="1728"/>
          <w:tab w:val="left" w:pos="2088"/>
          <w:tab w:val="left" w:pos="2502"/>
          <w:tab w:val="left" w:pos="4032"/>
          <w:tab w:val="left" w:pos="4752"/>
          <w:tab w:val="left" w:pos="5472"/>
          <w:tab w:val="left" w:pos="6192"/>
          <w:tab w:val="left" w:pos="6912"/>
          <w:tab w:val="left" w:pos="9180"/>
        </w:tabs>
        <w:ind w:right="576"/>
      </w:pPr>
    </w:p>
    <w:p w:rsidR="005D57F8" w:rsidRDefault="00F65A7E" w:rsidP="005D57F8">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9180"/>
        </w:tabs>
        <w:ind w:left="360" w:right="576"/>
      </w:pPr>
      <w:r>
        <w:t xml:space="preserve">Bring written excuses for absences due to sickness, emergencies, etc.  It is your responsibility to notify Dr. </w:t>
      </w:r>
      <w:r w:rsidR="003E6CAA">
        <w:t xml:space="preserve">Van </w:t>
      </w:r>
      <w:proofErr w:type="spellStart"/>
      <w:r w:rsidR="003E6CAA">
        <w:t>Neste</w:t>
      </w:r>
      <w:proofErr w:type="spellEnd"/>
      <w:r>
        <w:t xml:space="preserve"> in advance or immediately upon your return of the reason for your absence.  The professor reserves the right to determine the validity of all </w:t>
      </w:r>
      <w:proofErr w:type="spellStart"/>
      <w:r>
        <w:t>non</w:t>
      </w:r>
      <w:r>
        <w:noBreakHyphen/>
        <w:t>college</w:t>
      </w:r>
      <w:proofErr w:type="spellEnd"/>
      <w:r>
        <w:t xml:space="preserve"> approved absences.</w:t>
      </w:r>
      <w:r w:rsidR="005D57F8" w:rsidRPr="005D57F8">
        <w:t xml:space="preserve"> </w:t>
      </w:r>
      <w:r w:rsidR="005D57F8">
        <w:t>No absence will be excused without a written note given to the professor by the first date back to class.</w:t>
      </w:r>
    </w:p>
    <w:p w:rsidR="00F65A7E" w:rsidRDefault="00F65A7E">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9180"/>
        </w:tabs>
        <w:ind w:right="576"/>
      </w:pPr>
    </w:p>
    <w:p w:rsidR="00F65A7E" w:rsidRDefault="00F65A7E">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9180"/>
        </w:tabs>
        <w:ind w:left="360" w:right="576"/>
      </w:pPr>
      <w:r>
        <w:rPr>
          <w:b/>
        </w:rPr>
        <w:t xml:space="preserve">If you are late to class your tardiness is </w:t>
      </w:r>
      <w:r w:rsidR="008D6FC6">
        <w:rPr>
          <w:b/>
        </w:rPr>
        <w:t>recorded</w:t>
      </w:r>
      <w:r w:rsidR="002E2AA3">
        <w:rPr>
          <w:b/>
        </w:rPr>
        <w:t xml:space="preserve"> and three </w:t>
      </w:r>
      <w:r>
        <w:rPr>
          <w:b/>
        </w:rPr>
        <w:t>t</w:t>
      </w:r>
      <w:r w:rsidR="00FF71EF">
        <w:rPr>
          <w:b/>
        </w:rPr>
        <w:t>imes late to class</w:t>
      </w:r>
      <w:r w:rsidR="00B351DE">
        <w:rPr>
          <w:b/>
        </w:rPr>
        <w:t xml:space="preserve"> will be counted</w:t>
      </w:r>
      <w:r w:rsidR="002E2AA3">
        <w:rPr>
          <w:b/>
        </w:rPr>
        <w:t xml:space="preserve"> as</w:t>
      </w:r>
      <w:r>
        <w:rPr>
          <w:b/>
        </w:rPr>
        <w:t xml:space="preserve"> an absence from class.</w:t>
      </w:r>
    </w:p>
    <w:p w:rsidR="00F65A7E" w:rsidRDefault="00F65A7E">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9180"/>
        </w:tabs>
        <w:ind w:right="576"/>
      </w:pPr>
    </w:p>
    <w:p w:rsidR="00F65A7E" w:rsidRDefault="00F65A7E">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left="360" w:right="576"/>
      </w:pPr>
      <w:r>
        <w:t xml:space="preserve">You are expected to take </w:t>
      </w:r>
      <w:r w:rsidR="005D57F8">
        <w:t xml:space="preserve">quizzes </w:t>
      </w:r>
      <w:r>
        <w:t xml:space="preserve">at the times listed in the Course Schedule.  STUDENTS WITHOUT A VALID EXCUSE WILL BE AWARDED A GRADE OF 0 ON THE </w:t>
      </w:r>
      <w:r w:rsidR="005D57F8">
        <w:t>QUIZ</w:t>
      </w:r>
      <w:r>
        <w:t xml:space="preserve"> MISSED. Students with a valid excuse will be permitted to arrange an alternate time to take the </w:t>
      </w:r>
      <w:r w:rsidR="005D57F8">
        <w:t>quiz</w:t>
      </w:r>
      <w:r>
        <w:t>.</w:t>
      </w:r>
    </w:p>
    <w:p w:rsidR="00F65A7E" w:rsidRDefault="00F65A7E">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right="576"/>
      </w:pPr>
    </w:p>
    <w:p w:rsidR="00A22B08" w:rsidRDefault="00A22B08">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right="576"/>
      </w:pPr>
      <w:r>
        <w:t>B.  Reading</w:t>
      </w:r>
    </w:p>
    <w:p w:rsidR="00A22B08" w:rsidRDefault="00A22B08" w:rsidP="00A22B08">
      <w:pPr>
        <w:ind w:left="360"/>
      </w:pPr>
      <w:r>
        <w:t xml:space="preserve">The purpose of the reading report is to ensure that students have completed the required reading for the course. </w:t>
      </w:r>
      <w:r>
        <w:rPr>
          <w:b/>
        </w:rPr>
        <w:t>You must read the required material before the date mentioned in the course schedule below.</w:t>
      </w:r>
      <w:r>
        <w:t xml:space="preserve">  The reading report is to be handed in no later than the final exam.  </w:t>
      </w:r>
      <w:r w:rsidRPr="005D57F8">
        <w:rPr>
          <w:b/>
        </w:rPr>
        <w:t>Those who do not hand in a reading report will receive an “F” for the class</w:t>
      </w:r>
      <w:r>
        <w:t>.  The form to be used for the reading report will be handed out the first day of class.  See that form for how the reading affects your grade.</w:t>
      </w:r>
    </w:p>
    <w:p w:rsidR="00A22B08" w:rsidRDefault="00A22B08" w:rsidP="00A22B08">
      <w:pPr>
        <w:ind w:left="360"/>
      </w:pPr>
      <w:r>
        <w:t>Pop quizzes may be given to encourage the reading.</w:t>
      </w:r>
    </w:p>
    <w:p w:rsidR="00A22B08" w:rsidRDefault="00A22B08">
      <w:pPr>
        <w:tabs>
          <w:tab w:val="left" w:pos="-324"/>
          <w:tab w:val="left" w:pos="-144"/>
          <w:tab w:val="left" w:pos="720"/>
          <w:tab w:val="left" w:pos="1152"/>
          <w:tab w:val="left" w:pos="1512"/>
          <w:tab w:val="left" w:pos="1926"/>
          <w:tab w:val="left" w:pos="3456"/>
          <w:tab w:val="left" w:pos="4176"/>
          <w:tab w:val="left" w:pos="4896"/>
          <w:tab w:val="left" w:pos="5616"/>
          <w:tab w:val="left" w:pos="6336"/>
          <w:tab w:val="left" w:pos="7056"/>
          <w:tab w:val="left" w:pos="7776"/>
          <w:tab w:val="left" w:pos="8496"/>
          <w:tab w:val="left" w:pos="9180"/>
        </w:tabs>
        <w:ind w:right="576"/>
      </w:pPr>
    </w:p>
    <w:p w:rsidR="00B0495B" w:rsidRDefault="00A22B08" w:rsidP="00C145AE">
      <w:pPr>
        <w:tabs>
          <w:tab w:val="left" w:pos="-900"/>
          <w:tab w:val="left" w:pos="-720"/>
          <w:tab w:val="left" w:pos="144"/>
          <w:tab w:val="left" w:pos="576"/>
          <w:tab w:val="left" w:pos="936"/>
          <w:tab w:val="left" w:pos="1350"/>
          <w:tab w:val="left" w:pos="2880"/>
          <w:tab w:val="left" w:pos="9180"/>
        </w:tabs>
        <w:ind w:right="576"/>
      </w:pPr>
      <w:r>
        <w:t>C</w:t>
      </w:r>
      <w:r w:rsidR="00F65A7E">
        <w:t xml:space="preserve">.  </w:t>
      </w:r>
      <w:r w:rsidR="00B0495B">
        <w:t>Conten</w:t>
      </w:r>
      <w:r w:rsidR="00936A6C">
        <w:t xml:space="preserve">t </w:t>
      </w:r>
      <w:r>
        <w:t>Quizzes</w:t>
      </w:r>
    </w:p>
    <w:p w:rsidR="00984FF6" w:rsidRDefault="00984FF6" w:rsidP="00984FF6">
      <w:pPr>
        <w:ind w:left="450"/>
      </w:pPr>
      <w:r>
        <w:t>On stated days a brief quiz will be given covering the factual content of the next letter to be studied.  Questions will focus on people, places, key events, etc.  The purpose of these quizzes is to encourage a thorough knowledge of the basic data of the text (without which all other discussion is futile).</w:t>
      </w:r>
    </w:p>
    <w:p w:rsidR="00C145AE" w:rsidRDefault="00C145AE" w:rsidP="00984FF6">
      <w:pPr>
        <w:ind w:left="450"/>
      </w:pPr>
    </w:p>
    <w:p w:rsidR="00DC488C" w:rsidRDefault="00DC488C" w:rsidP="00A22B08">
      <w:pPr>
        <w:ind w:left="450" w:hanging="450"/>
      </w:pPr>
    </w:p>
    <w:p w:rsidR="00C145AE" w:rsidRDefault="00C145AE" w:rsidP="00A22B08">
      <w:pPr>
        <w:ind w:left="450" w:hanging="450"/>
      </w:pPr>
      <w:r>
        <w:t>D. Sentence Flows</w:t>
      </w:r>
    </w:p>
    <w:p w:rsidR="00C145AE" w:rsidRDefault="00C145AE" w:rsidP="00C145AE">
      <w:pPr>
        <w:ind w:left="450"/>
      </w:pPr>
      <w:r>
        <w:t>Typed sentence flows will be required for the passages assigned.  All sentence f</w:t>
      </w:r>
      <w:r w:rsidR="00A22B08">
        <w:t xml:space="preserve">lows must be done from the NASB, </w:t>
      </w:r>
      <w:r>
        <w:t>ESV</w:t>
      </w:r>
      <w:r w:rsidR="00A22B08">
        <w:t xml:space="preserve"> or Greek</w:t>
      </w:r>
      <w:r>
        <w:t>.  These are to follow the method described in chapter six of the Schreiner text.  Further explanation will be given in class.</w:t>
      </w:r>
    </w:p>
    <w:p w:rsidR="00C145AE" w:rsidRDefault="00C145AE" w:rsidP="00C145AE">
      <w:pPr>
        <w:ind w:left="450"/>
      </w:pPr>
    </w:p>
    <w:p w:rsidR="00C145AE" w:rsidRDefault="00C145AE" w:rsidP="00C145AE">
      <w:pPr>
        <w:ind w:left="450"/>
      </w:pPr>
      <w:r>
        <w:t xml:space="preserve">These will be due at the beginning of class.  </w:t>
      </w:r>
      <w:r w:rsidRPr="005D57F8">
        <w:rPr>
          <w:b/>
        </w:rPr>
        <w:t>Late assignments will not be accepted since they will be discussed in class.</w:t>
      </w:r>
      <w:r>
        <w:t xml:space="preserve"> </w:t>
      </w:r>
    </w:p>
    <w:p w:rsidR="00C145AE" w:rsidRDefault="00C145AE" w:rsidP="00984FF6">
      <w:pPr>
        <w:ind w:left="450"/>
      </w:pPr>
    </w:p>
    <w:p w:rsidR="00DC488C" w:rsidRDefault="00C145AE" w:rsidP="00A22B08">
      <w:pPr>
        <w:tabs>
          <w:tab w:val="left" w:pos="-1476"/>
          <w:tab w:val="left" w:pos="-1296"/>
          <w:tab w:val="left" w:pos="-432"/>
          <w:tab w:val="left" w:pos="0"/>
          <w:tab w:val="left" w:pos="360"/>
          <w:tab w:val="left" w:pos="774"/>
          <w:tab w:val="left" w:pos="9180"/>
        </w:tabs>
        <w:ind w:left="360" w:right="576" w:hanging="360"/>
      </w:pPr>
      <w:r>
        <w:t>E</w:t>
      </w:r>
      <w:r w:rsidR="00B0495B">
        <w:t xml:space="preserve">. </w:t>
      </w:r>
      <w:r w:rsidR="00DC488C">
        <w:t xml:space="preserve">Book Review of </w:t>
      </w:r>
      <w:r w:rsidR="00DC488C">
        <w:rPr>
          <w:i/>
        </w:rPr>
        <w:t>Twice Freed</w:t>
      </w:r>
      <w:r w:rsidR="00DC488C">
        <w:t>- This novel has been assigned as a different way to help the student assimilate the different pieces of Paul’s work and travels into a coherent whole.  The review should be 3-5 pages long.  Interact with the content discussing strengths and weaknesses, benefits, etc.</w:t>
      </w:r>
    </w:p>
    <w:p w:rsidR="005D57F8" w:rsidRPr="005D57F8" w:rsidRDefault="005D57F8" w:rsidP="005D57F8">
      <w:pPr>
        <w:tabs>
          <w:tab w:val="left" w:pos="-1476"/>
          <w:tab w:val="left" w:pos="-1296"/>
          <w:tab w:val="left" w:pos="-432"/>
          <w:tab w:val="left" w:pos="0"/>
          <w:tab w:val="left" w:pos="360"/>
          <w:tab w:val="left" w:pos="774"/>
          <w:tab w:val="left" w:pos="9180"/>
        </w:tabs>
        <w:ind w:left="720" w:right="576" w:hanging="360"/>
        <w:rPr>
          <w:b/>
        </w:rPr>
      </w:pPr>
      <w:r w:rsidRPr="005D57F8">
        <w:rPr>
          <w:b/>
        </w:rPr>
        <w:t>Late penalty for this review is the same as for the research paper.</w:t>
      </w:r>
    </w:p>
    <w:p w:rsidR="00DC488C" w:rsidRDefault="00DC488C" w:rsidP="00A22B08">
      <w:pPr>
        <w:tabs>
          <w:tab w:val="left" w:pos="-1476"/>
          <w:tab w:val="left" w:pos="-1296"/>
          <w:tab w:val="left" w:pos="-432"/>
          <w:tab w:val="left" w:pos="0"/>
          <w:tab w:val="left" w:pos="360"/>
          <w:tab w:val="left" w:pos="774"/>
          <w:tab w:val="left" w:pos="9180"/>
        </w:tabs>
        <w:ind w:left="360" w:right="576" w:hanging="360"/>
      </w:pPr>
    </w:p>
    <w:p w:rsidR="00F65A7E" w:rsidRDefault="00DC488C" w:rsidP="00A22B08">
      <w:pPr>
        <w:tabs>
          <w:tab w:val="left" w:pos="-1476"/>
          <w:tab w:val="left" w:pos="-1296"/>
          <w:tab w:val="left" w:pos="-432"/>
          <w:tab w:val="left" w:pos="0"/>
          <w:tab w:val="left" w:pos="360"/>
          <w:tab w:val="left" w:pos="774"/>
          <w:tab w:val="left" w:pos="9180"/>
        </w:tabs>
        <w:ind w:left="360" w:right="576" w:hanging="360"/>
      </w:pPr>
      <w:r>
        <w:t xml:space="preserve">F.  </w:t>
      </w:r>
      <w:r w:rsidR="00F65A7E">
        <w:t>Research Paper</w:t>
      </w:r>
    </w:p>
    <w:p w:rsidR="00A22B08" w:rsidRDefault="00F65A7E">
      <w:pPr>
        <w:tabs>
          <w:tab w:val="left" w:pos="-900"/>
          <w:tab w:val="left" w:pos="-720"/>
          <w:tab w:val="left" w:pos="144"/>
          <w:tab w:val="left" w:pos="360"/>
          <w:tab w:val="left" w:pos="936"/>
          <w:tab w:val="left" w:pos="1350"/>
          <w:tab w:val="left" w:pos="2880"/>
          <w:tab w:val="left" w:pos="9180"/>
        </w:tabs>
        <w:ind w:left="360" w:right="576"/>
      </w:pPr>
      <w:r>
        <w:t>You are required to write a 12</w:t>
      </w:r>
      <w:r>
        <w:noBreakHyphen/>
        <w:t xml:space="preserve">15 page research paper on a passage from </w:t>
      </w:r>
      <w:r w:rsidR="003E6CAA">
        <w:t xml:space="preserve">the </w:t>
      </w:r>
      <w:r w:rsidR="00C145AE">
        <w:t>Pauline</w:t>
      </w:r>
      <w:r w:rsidR="003E6CAA">
        <w:t xml:space="preserve"> Epistles</w:t>
      </w:r>
      <w:r w:rsidR="00091703">
        <w:t xml:space="preserve">.  </w:t>
      </w:r>
    </w:p>
    <w:p w:rsidR="00A22B08" w:rsidRDefault="00A22B08">
      <w:pPr>
        <w:tabs>
          <w:tab w:val="left" w:pos="-900"/>
          <w:tab w:val="left" w:pos="-720"/>
          <w:tab w:val="left" w:pos="144"/>
          <w:tab w:val="left" w:pos="360"/>
          <w:tab w:val="left" w:pos="936"/>
          <w:tab w:val="left" w:pos="1350"/>
          <w:tab w:val="left" w:pos="2880"/>
          <w:tab w:val="left" w:pos="9180"/>
        </w:tabs>
        <w:ind w:left="360" w:right="576"/>
      </w:pPr>
    </w:p>
    <w:p w:rsidR="00A22B08" w:rsidRPr="00A22B08" w:rsidRDefault="00A22B08" w:rsidP="00A22B08">
      <w:pPr>
        <w:tabs>
          <w:tab w:val="left" w:pos="699"/>
          <w:tab w:val="left" w:pos="2160"/>
          <w:tab w:val="left" w:pos="2859"/>
          <w:tab w:val="left" w:pos="3620"/>
          <w:tab w:val="left" w:pos="4340"/>
          <w:tab w:val="left" w:pos="5040"/>
          <w:tab w:val="left" w:pos="5760"/>
          <w:tab w:val="left" w:pos="6519"/>
          <w:tab w:val="left" w:pos="7200"/>
          <w:tab w:val="left" w:pos="7920"/>
          <w:tab w:val="left" w:pos="8660"/>
          <w:tab w:val="left" w:pos="9360"/>
        </w:tabs>
        <w:ind w:left="381" w:hanging="21"/>
      </w:pPr>
      <w:r w:rsidRPr="00A22B08">
        <w:rPr>
          <w:i/>
        </w:rPr>
        <w:t xml:space="preserve">The paper must be 12-15 double-spaced pages in length and typed according to </w:t>
      </w:r>
      <w:proofErr w:type="spellStart"/>
      <w:r w:rsidRPr="00A22B08">
        <w:rPr>
          <w:i/>
        </w:rPr>
        <w:t>Turabian</w:t>
      </w:r>
      <w:proofErr w:type="spellEnd"/>
      <w:r w:rsidRPr="00A22B08">
        <w:rPr>
          <w:i/>
        </w:rPr>
        <w:t xml:space="preserve"> style and must include 25 sources, 5 of which must be journal articles.</w:t>
      </w:r>
      <w:r w:rsidRPr="00A22B08">
        <w:t xml:space="preserve">  Additional information will be provided the first week of class.  The paper should be laid out in the following design:</w:t>
      </w:r>
    </w:p>
    <w:p w:rsidR="00A22B08" w:rsidRPr="00A22B08" w:rsidRDefault="00A22B08" w:rsidP="00A22B08">
      <w:pPr>
        <w:tabs>
          <w:tab w:val="left" w:pos="699"/>
          <w:tab w:val="left" w:pos="1419"/>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numPr>
          <w:ilvl w:val="0"/>
          <w:numId w:val="5"/>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outlineLvl w:val="0"/>
      </w:pPr>
      <w:r w:rsidRPr="00A22B08">
        <w:t>Introduction</w:t>
      </w:r>
    </w:p>
    <w:p w:rsidR="005D57F8" w:rsidRDefault="00A22B08" w:rsidP="005D57F8">
      <w:pPr>
        <w:numPr>
          <w:ilvl w:val="0"/>
          <w:numId w:val="7"/>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r w:rsidRPr="00A22B08">
        <w:t>Opening Statement</w:t>
      </w:r>
    </w:p>
    <w:p w:rsidR="005D57F8" w:rsidRDefault="00A22B08" w:rsidP="005D57F8">
      <w:pPr>
        <w:numPr>
          <w:ilvl w:val="0"/>
          <w:numId w:val="7"/>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r w:rsidRPr="00A22B08">
        <w:t>Important Questions Raised by the Passage</w:t>
      </w:r>
    </w:p>
    <w:p w:rsidR="00A22B08" w:rsidRPr="00A22B08" w:rsidRDefault="00A22B08" w:rsidP="005D57F8">
      <w:pPr>
        <w:numPr>
          <w:ilvl w:val="0"/>
          <w:numId w:val="7"/>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r w:rsidRPr="00A22B08">
        <w:t>Your objective for This Paper</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numPr>
          <w:ilvl w:val="0"/>
          <w:numId w:val="5"/>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outlineLvl w:val="0"/>
      </w:pPr>
      <w:r w:rsidRPr="00A22B08">
        <w:t>Historical Background Pertinent to This Passage</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numPr>
          <w:ilvl w:val="0"/>
          <w:numId w:val="5"/>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outlineLvl w:val="0"/>
      </w:pPr>
      <w:r w:rsidRPr="00A22B08">
        <w:t>The Impact of the Broader Literary Context</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numPr>
          <w:ilvl w:val="0"/>
          <w:numId w:val="5"/>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r w:rsidRPr="00A22B08">
        <w:t>**Verse by Verse analysis (this section will represent the bulk of the paper)</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numPr>
          <w:ilvl w:val="0"/>
          <w:numId w:val="5"/>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outlineLvl w:val="0"/>
      </w:pPr>
      <w:r w:rsidRPr="00A22B08">
        <w:t>Your Paraphrase of the Passage</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numPr>
          <w:ilvl w:val="0"/>
          <w:numId w:val="5"/>
        </w:num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outlineLvl w:val="0"/>
      </w:pPr>
      <w:r w:rsidRPr="00A22B08">
        <w:t>The Importance of the Passage for Christian Living (Application)</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pP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ind w:left="1800"/>
        <w:rPr>
          <w:b/>
        </w:rPr>
      </w:pPr>
      <w:r w:rsidRPr="00A22B08">
        <w:rPr>
          <w:b/>
        </w:rPr>
        <w:t xml:space="preserve">The paper topic must be chosen by the end of the second week on SEPTEMBER </w:t>
      </w:r>
      <w:r w:rsidR="008D6FC6">
        <w:rPr>
          <w:b/>
        </w:rPr>
        <w:t>9</w:t>
      </w:r>
      <w:r w:rsidRPr="00A22B08">
        <w:rPr>
          <w:b/>
        </w:rPr>
        <w:t xml:space="preserve">.  This paper should be approximately one quarter to one half page long, should be typed and double-spaced.  All I require you to do is provide 1) your name; 2) the topic or passage; and 3) a </w:t>
      </w:r>
      <w:r w:rsidRPr="00A22B08">
        <w:rPr>
          <w:b/>
        </w:rPr>
        <w:lastRenderedPageBreak/>
        <w:t>brief explanation why the passage interests you.</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rPr>
          <w:b/>
        </w:rPr>
      </w:pP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ind w:left="1800"/>
        <w:rPr>
          <w:b/>
        </w:rPr>
      </w:pP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ind w:left="1800"/>
        <w:rPr>
          <w:b/>
        </w:rPr>
      </w:pPr>
      <w:r w:rsidRPr="00A22B08">
        <w:rPr>
          <w:b/>
        </w:rPr>
        <w:t xml:space="preserve">Working OUTLINES and SELECTED BIBLIOGRAPHY must be submitted on October </w:t>
      </w:r>
      <w:r w:rsidR="008D6FC6">
        <w:rPr>
          <w:b/>
        </w:rPr>
        <w:t>7</w:t>
      </w:r>
      <w:r w:rsidRPr="00A22B08">
        <w:rPr>
          <w:b/>
        </w:rPr>
        <w:t>.</w:t>
      </w: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ind w:left="1800"/>
        <w:rPr>
          <w:b/>
        </w:rPr>
      </w:pPr>
    </w:p>
    <w:p w:rsidR="00A22B08" w:rsidRPr="00A22B08" w:rsidRDefault="00A22B08" w:rsidP="00A22B08">
      <w:pPr>
        <w:tabs>
          <w:tab w:val="left" w:pos="699"/>
          <w:tab w:val="left" w:pos="1419"/>
          <w:tab w:val="left" w:pos="1800"/>
          <w:tab w:val="left" w:pos="2160"/>
          <w:tab w:val="left" w:pos="2859"/>
          <w:tab w:val="left" w:pos="3620"/>
          <w:tab w:val="left" w:pos="4340"/>
          <w:tab w:val="left" w:pos="5040"/>
          <w:tab w:val="left" w:pos="5760"/>
          <w:tab w:val="left" w:pos="6519"/>
          <w:tab w:val="left" w:pos="7200"/>
          <w:tab w:val="left" w:pos="7920"/>
          <w:tab w:val="left" w:pos="8660"/>
          <w:tab w:val="left" w:pos="9360"/>
        </w:tabs>
        <w:ind w:left="1800"/>
        <w:rPr>
          <w:b/>
        </w:rPr>
      </w:pPr>
      <w:r w:rsidRPr="00A22B08">
        <w:rPr>
          <w:b/>
        </w:rPr>
        <w:t xml:space="preserve">This paper is due NOVEMBER </w:t>
      </w:r>
      <w:r w:rsidR="008D6FC6">
        <w:rPr>
          <w:b/>
        </w:rPr>
        <w:t>23</w:t>
      </w:r>
      <w:r w:rsidRPr="00A22B08">
        <w:rPr>
          <w:b/>
        </w:rPr>
        <w:t>!!  To be deemed "on time" each assignment related to the paper must be submitted before the end of class on the day due.  Each assignment submitted late will negatively affect the final grade in the following manner:</w:t>
      </w:r>
    </w:p>
    <w:p w:rsidR="00F65A7E" w:rsidRDefault="00F65A7E">
      <w:pPr>
        <w:tabs>
          <w:tab w:val="left" w:pos="288"/>
          <w:tab w:val="left" w:pos="1008"/>
          <w:tab w:val="left" w:pos="9180"/>
        </w:tabs>
        <w:ind w:left="360" w:right="576"/>
      </w:pPr>
    </w:p>
    <w:p w:rsidR="00F65A7E" w:rsidRDefault="00F65A7E">
      <w:pPr>
        <w:tabs>
          <w:tab w:val="left" w:pos="288"/>
          <w:tab w:val="left" w:pos="1008"/>
          <w:tab w:val="left" w:pos="9180"/>
        </w:tabs>
        <w:ind w:left="360" w:right="576"/>
      </w:pPr>
      <w:r>
        <w:rPr>
          <w:i/>
        </w:rPr>
        <w:t xml:space="preserve">After class on the day due:              </w:t>
      </w:r>
      <w:r>
        <w:rPr>
          <w:i/>
        </w:rPr>
        <w:noBreakHyphen/>
        <w:t>3 points</w:t>
      </w:r>
    </w:p>
    <w:p w:rsidR="00F65A7E" w:rsidRDefault="00F65A7E">
      <w:pPr>
        <w:pStyle w:val="Heading3"/>
      </w:pPr>
      <w:r>
        <w:t xml:space="preserve">One day late:                                   </w:t>
      </w:r>
      <w:r>
        <w:noBreakHyphen/>
        <w:t>10 points</w:t>
      </w:r>
    </w:p>
    <w:p w:rsidR="00F65A7E" w:rsidRDefault="00F65A7E">
      <w:pPr>
        <w:pStyle w:val="Heading3"/>
      </w:pPr>
      <w:r>
        <w:t xml:space="preserve">Two days late:                        </w:t>
      </w:r>
      <w:r>
        <w:tab/>
      </w:r>
      <w:r>
        <w:noBreakHyphen/>
        <w:t>15 points</w:t>
      </w:r>
    </w:p>
    <w:p w:rsidR="00F65A7E" w:rsidRDefault="00F65A7E">
      <w:pPr>
        <w:pStyle w:val="Heading2"/>
        <w:tabs>
          <w:tab w:val="left" w:pos="3690"/>
        </w:tabs>
        <w:ind w:left="360"/>
      </w:pPr>
      <w:r>
        <w:t xml:space="preserve">Three days late:                       </w:t>
      </w:r>
      <w:r>
        <w:tab/>
      </w:r>
      <w:r>
        <w:noBreakHyphen/>
        <w:t>20 points</w:t>
      </w:r>
    </w:p>
    <w:p w:rsidR="00F65A7E" w:rsidRDefault="00F65A7E">
      <w:pPr>
        <w:tabs>
          <w:tab w:val="left" w:pos="288"/>
          <w:tab w:val="left" w:pos="1008"/>
          <w:tab w:val="left" w:pos="3690"/>
          <w:tab w:val="left" w:pos="9180"/>
        </w:tabs>
        <w:ind w:left="360" w:right="576"/>
        <w:rPr>
          <w:i/>
        </w:rPr>
      </w:pPr>
      <w:r>
        <w:rPr>
          <w:i/>
        </w:rPr>
        <w:t xml:space="preserve">Four or more days late:               </w:t>
      </w:r>
      <w:r>
        <w:rPr>
          <w:i/>
        </w:rPr>
        <w:tab/>
        <w:t xml:space="preserve"> score of "</w:t>
      </w:r>
      <w:r>
        <w:t>0</w:t>
      </w:r>
      <w:r>
        <w:rPr>
          <w:i/>
        </w:rPr>
        <w:t>"</w:t>
      </w:r>
    </w:p>
    <w:p w:rsidR="006233E8" w:rsidRDefault="006233E8">
      <w:pPr>
        <w:tabs>
          <w:tab w:val="left" w:pos="288"/>
          <w:tab w:val="left" w:pos="1008"/>
          <w:tab w:val="left" w:pos="3690"/>
          <w:tab w:val="left" w:pos="9180"/>
        </w:tabs>
        <w:ind w:left="360" w:right="576"/>
      </w:pPr>
    </w:p>
    <w:p w:rsidR="006233E8" w:rsidRPr="006347F3" w:rsidRDefault="006233E8" w:rsidP="006233E8">
      <w:pPr>
        <w:ind w:left="360"/>
      </w:pPr>
      <w:r>
        <w:t>If the paper is due on a Friday, papers turned in over the weekend will be considered one day late.  Papers turned in on the following Monday will be considered two days late.</w:t>
      </w:r>
    </w:p>
    <w:p w:rsidR="00F65A7E" w:rsidRDefault="00F65A7E">
      <w:pPr>
        <w:tabs>
          <w:tab w:val="left" w:pos="0"/>
          <w:tab w:val="left" w:pos="1008"/>
          <w:tab w:val="left" w:pos="9180"/>
        </w:tabs>
        <w:ind w:left="72" w:right="576" w:hanging="1008"/>
      </w:pPr>
    </w:p>
    <w:p w:rsidR="00F65A7E" w:rsidRDefault="00F65A7E">
      <w:pPr>
        <w:tabs>
          <w:tab w:val="left" w:pos="0"/>
          <w:tab w:val="left" w:pos="9180"/>
        </w:tabs>
        <w:ind w:right="576"/>
      </w:pPr>
      <w:r>
        <w:t xml:space="preserve"> </w:t>
      </w:r>
      <w:r w:rsidR="00DC488C">
        <w:t>G</w:t>
      </w:r>
      <w:r>
        <w:t>.  Exams</w:t>
      </w:r>
    </w:p>
    <w:p w:rsidR="00F65A7E" w:rsidRDefault="00C145AE">
      <w:pPr>
        <w:tabs>
          <w:tab w:val="left" w:pos="0"/>
          <w:tab w:val="left" w:pos="1008"/>
          <w:tab w:val="left" w:pos="9180"/>
        </w:tabs>
        <w:ind w:left="360" w:right="576"/>
        <w:jc w:val="both"/>
      </w:pPr>
      <w:r>
        <w:t>Due to the regular content quizzes and paper, there will only be one exam, the final, which will be comprehensive.</w:t>
      </w:r>
    </w:p>
    <w:p w:rsidR="00F65A7E" w:rsidRDefault="00F65A7E">
      <w:pPr>
        <w:tabs>
          <w:tab w:val="left" w:pos="0"/>
          <w:tab w:val="left" w:pos="1008"/>
          <w:tab w:val="left" w:pos="9180"/>
        </w:tabs>
        <w:ind w:left="360" w:right="576"/>
        <w:jc w:val="both"/>
      </w:pPr>
    </w:p>
    <w:p w:rsidR="00F65A7E" w:rsidRDefault="00F65A7E">
      <w:pPr>
        <w:tabs>
          <w:tab w:val="left" w:pos="0"/>
          <w:tab w:val="left" w:pos="1008"/>
          <w:tab w:val="left" w:pos="9180"/>
        </w:tabs>
        <w:ind w:right="576"/>
      </w:pPr>
      <w:r>
        <w:t xml:space="preserve"> </w:t>
      </w:r>
      <w:r w:rsidR="00DC488C">
        <w:t>H</w:t>
      </w:r>
      <w:r w:rsidRPr="00037A0D">
        <w:t>.  Final Grade</w:t>
      </w:r>
    </w:p>
    <w:p w:rsidR="00F65A7E" w:rsidRDefault="00F65A7E">
      <w:pPr>
        <w:tabs>
          <w:tab w:val="left" w:pos="0"/>
          <w:tab w:val="left" w:pos="360"/>
          <w:tab w:val="left" w:pos="1008"/>
          <w:tab w:val="left" w:pos="9180"/>
        </w:tabs>
        <w:ind w:right="576"/>
        <w:jc w:val="both"/>
      </w:pPr>
      <w:r>
        <w:tab/>
        <w:t>Your final grade for the term will be determined as follows:</w:t>
      </w:r>
    </w:p>
    <w:p w:rsidR="00F65A7E" w:rsidRDefault="00F65A7E">
      <w:pPr>
        <w:tabs>
          <w:tab w:val="left" w:pos="0"/>
          <w:tab w:val="left" w:pos="1008"/>
          <w:tab w:val="left" w:pos="9180"/>
        </w:tabs>
        <w:ind w:right="576"/>
        <w:jc w:val="both"/>
      </w:pPr>
    </w:p>
    <w:p w:rsidR="00F65A7E" w:rsidRDefault="00A22B08">
      <w:pPr>
        <w:tabs>
          <w:tab w:val="left" w:pos="0"/>
          <w:tab w:val="left" w:pos="360"/>
          <w:tab w:val="left" w:pos="1008"/>
          <w:tab w:val="left" w:pos="2880"/>
          <w:tab w:val="left" w:pos="9180"/>
        </w:tabs>
        <w:ind w:left="360" w:right="576"/>
      </w:pPr>
      <w:r>
        <w:rPr>
          <w:i/>
        </w:rPr>
        <w:t>Sentence Flows</w:t>
      </w:r>
      <w:r w:rsidR="00F65A7E">
        <w:rPr>
          <w:i/>
        </w:rPr>
        <w:t xml:space="preserve">                </w:t>
      </w:r>
      <w:r w:rsidR="00037A0D">
        <w:t>15%</w:t>
      </w:r>
      <w:r w:rsidR="00F65A7E">
        <w:rPr>
          <w:i/>
        </w:rPr>
        <w:t xml:space="preserve">  </w:t>
      </w:r>
      <w:r w:rsidR="00F65A7E">
        <w:rPr>
          <w:i/>
        </w:rPr>
        <w:tab/>
      </w:r>
    </w:p>
    <w:p w:rsidR="00037A0D" w:rsidRPr="00037A0D" w:rsidRDefault="00037A0D">
      <w:pPr>
        <w:tabs>
          <w:tab w:val="left" w:pos="0"/>
          <w:tab w:val="left" w:pos="360"/>
          <w:tab w:val="left" w:pos="1008"/>
          <w:tab w:val="left" w:pos="2880"/>
          <w:tab w:val="left" w:pos="9180"/>
        </w:tabs>
        <w:ind w:left="360" w:right="576"/>
      </w:pPr>
      <w:r>
        <w:rPr>
          <w:i/>
        </w:rPr>
        <w:t>Content Quizzes</w:t>
      </w:r>
      <w:r>
        <w:tab/>
        <w:t>15%</w:t>
      </w:r>
    </w:p>
    <w:p w:rsidR="00F65A7E" w:rsidRDefault="00F65A7E">
      <w:pPr>
        <w:tabs>
          <w:tab w:val="left" w:pos="0"/>
          <w:tab w:val="left" w:pos="360"/>
          <w:tab w:val="left" w:pos="1008"/>
          <w:tab w:val="left" w:pos="2880"/>
          <w:tab w:val="left" w:pos="9180"/>
        </w:tabs>
        <w:ind w:left="360" w:right="576"/>
      </w:pPr>
      <w:r>
        <w:rPr>
          <w:i/>
        </w:rPr>
        <w:t>Reading</w:t>
      </w:r>
      <w:r>
        <w:rPr>
          <w:i/>
        </w:rPr>
        <w:tab/>
      </w:r>
      <w:r w:rsidR="00037A0D">
        <w:t>5%</w:t>
      </w:r>
    </w:p>
    <w:p w:rsidR="00DC488C" w:rsidRPr="00037A0D" w:rsidRDefault="00DC488C">
      <w:pPr>
        <w:tabs>
          <w:tab w:val="left" w:pos="0"/>
          <w:tab w:val="left" w:pos="360"/>
          <w:tab w:val="left" w:pos="1008"/>
          <w:tab w:val="left" w:pos="2880"/>
          <w:tab w:val="left" w:pos="9180"/>
        </w:tabs>
        <w:ind w:left="360" w:right="576"/>
      </w:pPr>
      <w:r>
        <w:rPr>
          <w:i/>
        </w:rPr>
        <w:t>Book Review</w:t>
      </w:r>
      <w:r>
        <w:rPr>
          <w:i/>
        </w:rPr>
        <w:tab/>
      </w:r>
      <w:r w:rsidRPr="00DC488C">
        <w:t>10%</w:t>
      </w:r>
    </w:p>
    <w:p w:rsidR="00F65A7E" w:rsidRPr="003529CE" w:rsidRDefault="00F65A7E" w:rsidP="003529CE">
      <w:pPr>
        <w:tabs>
          <w:tab w:val="left" w:pos="0"/>
          <w:tab w:val="left" w:pos="360"/>
          <w:tab w:val="left" w:pos="1008"/>
          <w:tab w:val="left" w:pos="9180"/>
        </w:tabs>
        <w:ind w:left="360" w:right="576"/>
      </w:pPr>
      <w:r>
        <w:rPr>
          <w:i/>
        </w:rPr>
        <w:t xml:space="preserve">Research Paper                </w:t>
      </w:r>
      <w:r w:rsidR="00DC488C">
        <w:t>30</w:t>
      </w:r>
      <w:r w:rsidR="00037A0D">
        <w:t>%</w:t>
      </w:r>
      <w:r>
        <w:rPr>
          <w:i/>
          <w:iCs/>
        </w:rPr>
        <w:tab/>
      </w:r>
    </w:p>
    <w:p w:rsidR="00F65A7E" w:rsidRDefault="00A22B08">
      <w:pPr>
        <w:tabs>
          <w:tab w:val="left" w:pos="0"/>
          <w:tab w:val="left" w:pos="360"/>
          <w:tab w:val="left" w:pos="1008"/>
          <w:tab w:val="left" w:pos="9180"/>
        </w:tabs>
        <w:ind w:left="360" w:right="576"/>
      </w:pPr>
      <w:r>
        <w:rPr>
          <w:i/>
        </w:rPr>
        <w:t xml:space="preserve">Final </w:t>
      </w:r>
      <w:r w:rsidR="00F65A7E">
        <w:rPr>
          <w:i/>
        </w:rPr>
        <w:t xml:space="preserve">Exam                </w:t>
      </w:r>
      <w:r w:rsidR="00037A0D">
        <w:rPr>
          <w:i/>
        </w:rPr>
        <w:t xml:space="preserve">       </w:t>
      </w:r>
      <w:r w:rsidR="00DC488C">
        <w:t>25</w:t>
      </w:r>
      <w:r w:rsidR="00037A0D">
        <w:t>%</w:t>
      </w:r>
      <w:r w:rsidR="00F65A7E">
        <w:rPr>
          <w:i/>
        </w:rPr>
        <w:t xml:space="preserve">  </w:t>
      </w:r>
    </w:p>
    <w:p w:rsidR="005D57F8" w:rsidRPr="00485F54" w:rsidRDefault="005D57F8" w:rsidP="005D57F8">
      <w:pPr>
        <w:widowControl/>
        <w:autoSpaceDE w:val="0"/>
        <w:autoSpaceDN w:val="0"/>
        <w:adjustRightInd w:val="0"/>
        <w:ind w:left="360"/>
        <w:rPr>
          <w:szCs w:val="24"/>
        </w:rPr>
      </w:pPr>
      <w:r w:rsidRPr="00485F54">
        <w:rPr>
          <w:snapToGrid/>
          <w:szCs w:val="24"/>
        </w:rPr>
        <w:t>If the paper is due on a Friday, papers turned in over the weekend will be</w:t>
      </w:r>
      <w:r>
        <w:rPr>
          <w:snapToGrid/>
          <w:szCs w:val="24"/>
        </w:rPr>
        <w:t xml:space="preserve"> </w:t>
      </w:r>
      <w:r w:rsidRPr="00485F54">
        <w:rPr>
          <w:snapToGrid/>
          <w:szCs w:val="24"/>
        </w:rPr>
        <w:t>considered one day late.  Papers turned in on the following Monday will be</w:t>
      </w:r>
      <w:r>
        <w:rPr>
          <w:snapToGrid/>
          <w:szCs w:val="24"/>
        </w:rPr>
        <w:t xml:space="preserve"> </w:t>
      </w:r>
      <w:r w:rsidRPr="00485F54">
        <w:rPr>
          <w:snapToGrid/>
          <w:szCs w:val="24"/>
        </w:rPr>
        <w:t>considered two days late.</w:t>
      </w:r>
    </w:p>
    <w:p w:rsidR="00F65A7E" w:rsidRDefault="00F65A7E">
      <w:pPr>
        <w:tabs>
          <w:tab w:val="left" w:pos="0"/>
          <w:tab w:val="left" w:pos="1008"/>
          <w:tab w:val="left" w:pos="9180"/>
        </w:tabs>
        <w:ind w:right="576"/>
      </w:pPr>
    </w:p>
    <w:p w:rsidR="00F65A7E" w:rsidRDefault="00F65A7E" w:rsidP="00DC488C">
      <w:pPr>
        <w:pStyle w:val="BodyTextIndent"/>
        <w:tabs>
          <w:tab w:val="clear" w:pos="-72"/>
          <w:tab w:val="left" w:pos="0"/>
        </w:tabs>
      </w:pPr>
      <w:r>
        <w:tab/>
      </w:r>
      <w:r w:rsidR="00DC488C">
        <w:t>I</w:t>
      </w:r>
      <w:r>
        <w:t xml:space="preserve">.  Grading Scale </w:t>
      </w:r>
      <w:r>
        <w:noBreakHyphen/>
        <w:t xml:space="preserve"> letter grades will be given in accordance wi</w:t>
      </w:r>
      <w:r w:rsidR="00DC488C">
        <w:t xml:space="preserve">th </w:t>
      </w:r>
      <w:smartTag w:uri="urn:schemas-microsoft-com:office:smarttags" w:element="place">
        <w:r w:rsidR="00DC488C">
          <w:t>Union</w:t>
        </w:r>
      </w:smartTag>
      <w:r w:rsidR="00DC488C">
        <w:t>'s grading policy</w:t>
      </w:r>
      <w:r>
        <w:t>:</w:t>
      </w:r>
    </w:p>
    <w:p w:rsidR="00F65A7E" w:rsidRDefault="00F65A7E">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jc w:val="both"/>
      </w:pPr>
    </w:p>
    <w:p w:rsidR="00F65A7E" w:rsidRDefault="00F65A7E">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9180"/>
        </w:tabs>
        <w:ind w:right="576"/>
        <w:jc w:val="center"/>
      </w:pPr>
      <w:r>
        <w:rPr>
          <w:b/>
        </w:rPr>
        <w:t>A = 95</w:t>
      </w:r>
      <w:r>
        <w:rPr>
          <w:b/>
        </w:rPr>
        <w:noBreakHyphen/>
        <w:t>100     B = 85</w:t>
      </w:r>
      <w:r>
        <w:rPr>
          <w:b/>
        </w:rPr>
        <w:noBreakHyphen/>
        <w:t>94      C = 75</w:t>
      </w:r>
      <w:r>
        <w:rPr>
          <w:b/>
        </w:rPr>
        <w:noBreakHyphen/>
        <w:t>84</w:t>
      </w:r>
    </w:p>
    <w:p w:rsidR="00F65A7E" w:rsidRDefault="00F65A7E">
      <w:pPr>
        <w:tabs>
          <w:tab w:val="left" w:pos="-1152"/>
          <w:tab w:val="left" w:pos="-612"/>
          <w:tab w:val="left" w:pos="-72"/>
          <w:tab w:val="left" w:pos="288"/>
          <w:tab w:val="left" w:pos="1008"/>
          <w:tab w:val="left" w:pos="1728"/>
          <w:tab w:val="left" w:pos="2448"/>
          <w:tab w:val="left" w:pos="3168"/>
          <w:tab w:val="left" w:pos="3888"/>
          <w:tab w:val="left" w:pos="4608"/>
          <w:tab w:val="left" w:pos="5328"/>
          <w:tab w:val="left" w:pos="9180"/>
        </w:tabs>
        <w:ind w:right="576"/>
        <w:jc w:val="center"/>
        <w:rPr>
          <w:b/>
        </w:rPr>
      </w:pPr>
      <w:r>
        <w:rPr>
          <w:b/>
        </w:rPr>
        <w:t>D = 65</w:t>
      </w:r>
      <w:r>
        <w:rPr>
          <w:b/>
        </w:rPr>
        <w:noBreakHyphen/>
        <w:t xml:space="preserve">74      F = below 65  </w:t>
      </w:r>
    </w:p>
    <w:p w:rsidR="00F65A7E" w:rsidRDefault="00F65A7E">
      <w:pPr>
        <w:tabs>
          <w:tab w:val="left" w:pos="-1152"/>
          <w:tab w:val="left" w:pos="-612"/>
          <w:tab w:val="left" w:pos="-72"/>
          <w:tab w:val="left" w:pos="288"/>
          <w:tab w:val="left" w:pos="1008"/>
          <w:tab w:val="left" w:pos="1728"/>
          <w:tab w:val="left" w:pos="2448"/>
          <w:tab w:val="left" w:pos="3168"/>
          <w:tab w:val="left" w:pos="3888"/>
          <w:tab w:val="left" w:pos="4608"/>
          <w:tab w:val="left" w:pos="5328"/>
          <w:tab w:val="left" w:pos="9180"/>
        </w:tabs>
        <w:ind w:right="576"/>
        <w:jc w:val="center"/>
      </w:pPr>
    </w:p>
    <w:p w:rsidR="003F3E3C" w:rsidRDefault="00F65A7E">
      <w:pPr>
        <w:tabs>
          <w:tab w:val="left" w:pos="-1152"/>
          <w:tab w:val="left" w:pos="-612"/>
          <w:tab w:val="left" w:pos="-72"/>
          <w:tab w:val="left" w:pos="288"/>
          <w:tab w:val="left" w:pos="1008"/>
          <w:tab w:val="left" w:pos="1728"/>
          <w:tab w:val="left" w:pos="2448"/>
          <w:tab w:val="left" w:pos="3168"/>
          <w:tab w:val="left" w:pos="3888"/>
          <w:tab w:val="left" w:pos="9180"/>
        </w:tabs>
        <w:ind w:right="576"/>
      </w:pPr>
      <w:r>
        <w:t xml:space="preserve">V.  </w:t>
      </w:r>
      <w:r w:rsidR="003F3E3C">
        <w:t>CONTINUITY OF INSTRUCTION</w:t>
      </w:r>
    </w:p>
    <w:p w:rsidR="003F3E3C" w:rsidRDefault="003F3E3C" w:rsidP="003F3E3C">
      <w:pPr>
        <w:ind w:left="720"/>
      </w:pPr>
      <w:r w:rsidRPr="002D60C1">
        <w:t>In the event that this course is no longer able to meet face-to-face, students should log onto to Blackboard and the read the announcement and instructions posted there.</w:t>
      </w:r>
      <w:r>
        <w:t xml:space="preserve">  UU email and Blackboard will be considered primary means of communication.</w:t>
      </w:r>
    </w:p>
    <w:p w:rsidR="003F3E3C" w:rsidRPr="002D60C1" w:rsidRDefault="003F3E3C" w:rsidP="003F3E3C">
      <w:pPr>
        <w:ind w:left="720"/>
      </w:pPr>
      <w:r>
        <w:lastRenderedPageBreak/>
        <w:t>Change in class schedule may be made in the semester via UU email from the professor.  Students are expected to check UU email regularly.</w:t>
      </w:r>
    </w:p>
    <w:p w:rsidR="003F3E3C" w:rsidRDefault="003F3E3C">
      <w:pPr>
        <w:tabs>
          <w:tab w:val="left" w:pos="-1152"/>
          <w:tab w:val="left" w:pos="-612"/>
          <w:tab w:val="left" w:pos="-72"/>
          <w:tab w:val="left" w:pos="288"/>
          <w:tab w:val="left" w:pos="1008"/>
          <w:tab w:val="left" w:pos="1728"/>
          <w:tab w:val="left" w:pos="2448"/>
          <w:tab w:val="left" w:pos="3168"/>
          <w:tab w:val="left" w:pos="3888"/>
          <w:tab w:val="left" w:pos="9180"/>
        </w:tabs>
        <w:ind w:right="576"/>
      </w:pPr>
    </w:p>
    <w:p w:rsidR="003F3E3C" w:rsidRDefault="003F3E3C">
      <w:pPr>
        <w:tabs>
          <w:tab w:val="left" w:pos="-1152"/>
          <w:tab w:val="left" w:pos="-612"/>
          <w:tab w:val="left" w:pos="-72"/>
          <w:tab w:val="left" w:pos="288"/>
          <w:tab w:val="left" w:pos="1008"/>
          <w:tab w:val="left" w:pos="1728"/>
          <w:tab w:val="left" w:pos="2448"/>
          <w:tab w:val="left" w:pos="3168"/>
          <w:tab w:val="left" w:pos="3888"/>
          <w:tab w:val="left" w:pos="9180"/>
        </w:tabs>
        <w:ind w:right="576"/>
      </w:pPr>
      <w:r>
        <w:t>VI. TECHNOLOGY IN CLASSROOM</w:t>
      </w:r>
    </w:p>
    <w:p w:rsidR="003F3E3C" w:rsidRPr="002D60C1" w:rsidRDefault="003F3E3C" w:rsidP="003F3E3C">
      <w:pPr>
        <w:pStyle w:val="BodyText2"/>
        <w:widowControl/>
        <w:numPr>
          <w:ilvl w:val="0"/>
          <w:numId w:val="8"/>
        </w:numPr>
        <w:tabs>
          <w:tab w:val="clear" w:pos="-1080"/>
          <w:tab w:val="clear" w:pos="-576"/>
          <w:tab w:val="clear" w:pos="144"/>
          <w:tab w:val="clear" w:pos="720"/>
          <w:tab w:val="clear" w:pos="1080"/>
          <w:tab w:val="clear" w:pos="2304"/>
          <w:tab w:val="clear" w:pos="3024"/>
          <w:tab w:val="clear" w:pos="3744"/>
          <w:tab w:val="clear" w:pos="4464"/>
          <w:tab w:val="clear" w:pos="5184"/>
          <w:tab w:val="clear" w:pos="5904"/>
          <w:tab w:val="clear" w:pos="6624"/>
          <w:tab w:val="clear" w:pos="7344"/>
          <w:tab w:val="clear" w:pos="8064"/>
          <w:tab w:val="clear" w:pos="8784"/>
          <w:tab w:val="clear" w:pos="9180"/>
        </w:tabs>
        <w:spacing w:line="240" w:lineRule="exact"/>
        <w:ind w:right="720"/>
      </w:pPr>
      <w:r w:rsidRPr="002D60C1">
        <w:t>Cell phones/Pagers: Cell phones and pagers should be switched off (not “vibrate”) unless the student has a real, pressing need to receive an anticipated call during class.  Students who believe they have such a need should contact me prior to class and explain the nature of their need.  I will make a decision regarding whether to allow the student to maintain an active cell phone/pager based upon the nature of the student’s expressed need.</w:t>
      </w:r>
    </w:p>
    <w:p w:rsidR="003F3E3C" w:rsidRPr="002D60C1" w:rsidRDefault="003F3E3C" w:rsidP="003F3E3C">
      <w:pPr>
        <w:spacing w:line="240" w:lineRule="exact"/>
        <w:ind w:left="720" w:right="720"/>
      </w:pPr>
      <w:r w:rsidRPr="002D60C1">
        <w:t>Cell phone conversations, if allowed, must be taken outside the classroom when class is in session.</w:t>
      </w:r>
    </w:p>
    <w:p w:rsidR="003F3E3C" w:rsidRPr="003F3E3C" w:rsidRDefault="003F3E3C" w:rsidP="003F3E3C">
      <w:pPr>
        <w:numPr>
          <w:ilvl w:val="0"/>
          <w:numId w:val="8"/>
        </w:numPr>
        <w:spacing w:line="240" w:lineRule="exact"/>
        <w:ind w:right="720"/>
      </w:pPr>
      <w:r>
        <w:t xml:space="preserve">Laptop Computers will </w:t>
      </w:r>
      <w:r w:rsidRPr="003F3E3C">
        <w:t>be allowed in this class</w:t>
      </w:r>
      <w:r>
        <w:t xml:space="preserve"> only if they are used solely for class purposes.  If anyone’s computer use becomes distracting to the class, in the opinion of the professor, they will not be allowed to continue to use a computer in this class.</w:t>
      </w:r>
    </w:p>
    <w:p w:rsidR="003F3E3C" w:rsidRPr="002D60C1" w:rsidRDefault="003F3E3C" w:rsidP="003F3E3C">
      <w:pPr>
        <w:numPr>
          <w:ilvl w:val="0"/>
          <w:numId w:val="8"/>
        </w:numPr>
        <w:spacing w:line="240" w:lineRule="exact"/>
        <w:ind w:right="720"/>
      </w:pPr>
      <w:r w:rsidRPr="002D60C1">
        <w:t xml:space="preserve">Audio/Video Recording- Any recording of the class must have permission </w:t>
      </w:r>
      <w:proofErr w:type="gramStart"/>
      <w:r w:rsidRPr="002D60C1">
        <w:t>from</w:t>
      </w:r>
      <w:proofErr w:type="gramEnd"/>
      <w:r w:rsidRPr="002D60C1">
        <w:t xml:space="preserve"> the professor.</w:t>
      </w:r>
    </w:p>
    <w:p w:rsidR="003F3E3C" w:rsidRDefault="003F3E3C">
      <w:pPr>
        <w:tabs>
          <w:tab w:val="left" w:pos="-1152"/>
          <w:tab w:val="left" w:pos="-612"/>
          <w:tab w:val="left" w:pos="-72"/>
          <w:tab w:val="left" w:pos="288"/>
          <w:tab w:val="left" w:pos="1008"/>
          <w:tab w:val="left" w:pos="1728"/>
          <w:tab w:val="left" w:pos="2448"/>
          <w:tab w:val="left" w:pos="3168"/>
          <w:tab w:val="left" w:pos="3888"/>
          <w:tab w:val="left" w:pos="9180"/>
        </w:tabs>
        <w:ind w:right="576"/>
      </w:pPr>
    </w:p>
    <w:p w:rsidR="00F65A7E" w:rsidRDefault="003F3E3C">
      <w:pPr>
        <w:tabs>
          <w:tab w:val="left" w:pos="-1152"/>
          <w:tab w:val="left" w:pos="-612"/>
          <w:tab w:val="left" w:pos="-72"/>
          <w:tab w:val="left" w:pos="288"/>
          <w:tab w:val="left" w:pos="1008"/>
          <w:tab w:val="left" w:pos="1728"/>
          <w:tab w:val="left" w:pos="2448"/>
          <w:tab w:val="left" w:pos="3168"/>
          <w:tab w:val="left" w:pos="3888"/>
          <w:tab w:val="left" w:pos="9180"/>
        </w:tabs>
        <w:ind w:right="576"/>
      </w:pPr>
      <w:r>
        <w:t>VII.</w:t>
      </w:r>
      <w:r w:rsidR="00F65A7E">
        <w:t>APPOINTMENTS WITH THE PROFESSOR</w:t>
      </w:r>
    </w:p>
    <w:p w:rsidR="00F65A7E" w:rsidRDefault="00F65A7E">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I am available to meet with you for any reason and want to help you in any way I can! If you need to meet with me, please make an appointment and pay attention to my weekly schedule post</w:t>
      </w:r>
      <w:r w:rsidR="00716758">
        <w:t>ed on my door.  My office is Jen. 326</w:t>
      </w:r>
      <w:r>
        <w:t xml:space="preserve"> and my office number is 661-5</w:t>
      </w:r>
      <w:r w:rsidR="003E6CAA">
        <w:t>532</w:t>
      </w:r>
      <w:r>
        <w:t xml:space="preserve">.  You can also reach me through e-mail at </w:t>
      </w:r>
      <w:r w:rsidR="003E6CAA">
        <w:t>rvannest</w:t>
      </w:r>
      <w:r>
        <w:t xml:space="preserve">@uu.edu.  If you have an emergency or an immediate prayer need feel free to come by my </w:t>
      </w:r>
      <w:r w:rsidR="00716758">
        <w:t xml:space="preserve">office or call me at </w:t>
      </w:r>
      <w:r w:rsidR="003E6CAA">
        <w:t>664-9803</w:t>
      </w:r>
      <w:r>
        <w:t>.</w:t>
      </w:r>
    </w:p>
    <w:p w:rsidR="00F65A7E" w:rsidRDefault="00F65A7E">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left="288" w:right="576"/>
      </w:pPr>
      <w:r>
        <w:t xml:space="preserve">My prayer is that we will grow in our knowledge of God's Word this term with the end that we will grow in the </w:t>
      </w:r>
      <w:r>
        <w:rPr>
          <w:i/>
        </w:rPr>
        <w:t xml:space="preserve">practice </w:t>
      </w:r>
      <w:r>
        <w:t xml:space="preserve">of His Word.  I am looking forward to the adventure with you.  Let's work hard and have a great time! </w:t>
      </w:r>
    </w:p>
    <w:p w:rsidR="003F3E3C" w:rsidRDefault="003F3E3C" w:rsidP="003F3E3C">
      <w:pPr>
        <w:pStyle w:val="BodyText3"/>
        <w:tabs>
          <w:tab w:val="clear" w:pos="0"/>
        </w:tabs>
      </w:pPr>
    </w:p>
    <w:p w:rsidR="003F3E3C" w:rsidRDefault="003F3E3C" w:rsidP="003F3E3C">
      <w:pPr>
        <w:rPr>
          <w:rFonts w:ascii="Comic Sans MS" w:hAnsi="Comic Sans MS"/>
        </w:rPr>
      </w:pPr>
      <w:r>
        <w:rPr>
          <w:rFonts w:ascii="Comic Sans MS" w:hAnsi="Comic Sans MS"/>
        </w:rPr>
        <w:br w:type="page"/>
      </w:r>
      <w:r>
        <w:rPr>
          <w:rFonts w:ascii="Comic Sans MS" w:hAnsi="Comic Sans MS"/>
        </w:rPr>
        <w:lastRenderedPageBreak/>
        <w:t xml:space="preserve">Pauline Epistles; </w:t>
      </w:r>
      <w:proofErr w:type="gramStart"/>
      <w:r>
        <w:rPr>
          <w:rFonts w:ascii="Comic Sans MS" w:hAnsi="Comic Sans MS"/>
        </w:rPr>
        <w:t>Fall</w:t>
      </w:r>
      <w:proofErr w:type="gramEnd"/>
      <w:r>
        <w:rPr>
          <w:rFonts w:ascii="Comic Sans MS" w:hAnsi="Comic Sans MS"/>
        </w:rPr>
        <w:t xml:space="preserve"> 2009</w:t>
      </w:r>
    </w:p>
    <w:p w:rsidR="003F3E3C" w:rsidRDefault="003F3E3C" w:rsidP="003F3E3C">
      <w:pPr>
        <w:rPr>
          <w:rFonts w:ascii="Comic Sans MS" w:hAnsi="Comic Sans MS"/>
        </w:rPr>
      </w:pPr>
      <w:r>
        <w:rPr>
          <w:rFonts w:ascii="Comic Sans MS" w:hAnsi="Comic Sans MS"/>
        </w:rPr>
        <w:t>M-W-F 9:00-9:50; Jen 212</w:t>
      </w:r>
    </w:p>
    <w:p w:rsidR="003F3E3C" w:rsidRDefault="003F3E3C" w:rsidP="003F3E3C">
      <w:pPr>
        <w:rPr>
          <w:rFonts w:ascii="Comic Sans MS" w:hAnsi="Comic Sans MS"/>
        </w:rPr>
      </w:pPr>
      <w:r>
        <w:rPr>
          <w:rFonts w:ascii="Comic Sans MS" w:hAnsi="Comic Sans MS"/>
        </w:rPr>
        <w:t xml:space="preserve">Dr. Ray Van </w:t>
      </w:r>
      <w:proofErr w:type="spellStart"/>
      <w:r>
        <w:rPr>
          <w:rFonts w:ascii="Comic Sans MS" w:hAnsi="Comic Sans MS"/>
        </w:rPr>
        <w:t>Neste</w:t>
      </w:r>
      <w:proofErr w:type="spellEnd"/>
    </w:p>
    <w:p w:rsidR="003F3E3C" w:rsidRDefault="003F3E3C" w:rsidP="003F3E3C">
      <w:pPr>
        <w:rPr>
          <w:rFonts w:ascii="Comic Sans MS" w:hAnsi="Comic Sans MS"/>
        </w:rPr>
      </w:pPr>
    </w:p>
    <w:p w:rsidR="003F3E3C" w:rsidRDefault="003F3E3C" w:rsidP="003F3E3C">
      <w:pPr>
        <w:rPr>
          <w:rFonts w:ascii="Comic Sans MS" w:hAnsi="Comic Sans MS"/>
        </w:rPr>
      </w:pPr>
      <w:r>
        <w:rPr>
          <w:rFonts w:ascii="Comic Sans MS" w:hAnsi="Comic Sans MS"/>
          <w:u w:val="single"/>
        </w:rPr>
        <w:t>Assignment Sheet</w:t>
      </w:r>
      <w:r>
        <w:rPr>
          <w:rFonts w:ascii="Comic Sans MS" w:hAnsi="Comic Sans MS"/>
        </w:rPr>
        <w:t xml:space="preserve">: </w:t>
      </w:r>
    </w:p>
    <w:p w:rsidR="003F3E3C" w:rsidRDefault="003F3E3C" w:rsidP="003F3E3C">
      <w:pPr>
        <w:rPr>
          <w:rFonts w:ascii="Comic Sans MS" w:hAnsi="Comic Sans MS"/>
        </w:rPr>
      </w:pPr>
      <w:r>
        <w:rPr>
          <w:rFonts w:ascii="Comic Sans MS" w:hAnsi="Comic Sans MS"/>
        </w:rPr>
        <w:t>Assignments and readings are due on the day they are listed.</w:t>
      </w:r>
    </w:p>
    <w:p w:rsidR="003F3E3C" w:rsidRDefault="003F3E3C" w:rsidP="003F3E3C">
      <w:pPr>
        <w:rPr>
          <w:rFonts w:ascii="Comic Sans MS" w:hAnsi="Comic Sans MS"/>
          <w:b/>
        </w:rPr>
      </w:pPr>
    </w:p>
    <w:p w:rsidR="003F3E3C" w:rsidRDefault="003F3E3C" w:rsidP="003F3E3C">
      <w:pPr>
        <w:rPr>
          <w:rFonts w:ascii="Comic Sans MS" w:hAnsi="Comic Sans MS"/>
        </w:rPr>
      </w:pPr>
      <w:r>
        <w:rPr>
          <w:rFonts w:ascii="Comic Sans MS" w:hAnsi="Comic Sans MS"/>
          <w:b/>
        </w:rPr>
        <w:t>Week 1</w:t>
      </w:r>
    </w:p>
    <w:p w:rsidR="003F3E3C" w:rsidRDefault="003F3E3C" w:rsidP="003F3E3C">
      <w:pPr>
        <w:rPr>
          <w:rFonts w:ascii="Comic Sans MS" w:hAnsi="Comic Sans MS"/>
        </w:rPr>
      </w:pPr>
      <w:r>
        <w:rPr>
          <w:rFonts w:ascii="Comic Sans MS" w:hAnsi="Comic Sans MS"/>
        </w:rPr>
        <w:t>August</w:t>
      </w:r>
    </w:p>
    <w:p w:rsidR="003F3E3C" w:rsidRDefault="003F3E3C" w:rsidP="003F3E3C">
      <w:pPr>
        <w:numPr>
          <w:ilvl w:val="0"/>
          <w:numId w:val="9"/>
        </w:num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rPr>
        <w:t>Intro to the class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omic Sans MS" w:hAnsi="Comic Sans MS"/>
        </w:rPr>
      </w:pPr>
      <w:r>
        <w:rPr>
          <w:rFonts w:ascii="Comic Sans MS" w:hAnsi="Comic Sans MS"/>
        </w:rPr>
        <w:tab/>
        <w:t>28 Paul the man</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rPr>
        <w:tab/>
      </w:r>
      <w:r>
        <w:rPr>
          <w:rFonts w:ascii="Comic Sans MS" w:hAnsi="Comic Sans MS"/>
        </w:rPr>
        <w:tab/>
      </w:r>
      <w:proofErr w:type="spellStart"/>
      <w:r>
        <w:rPr>
          <w:rFonts w:ascii="Comic Sans MS" w:hAnsi="Comic Sans MS"/>
        </w:rPr>
        <w:t>Longenecker</w:t>
      </w:r>
      <w:proofErr w:type="spellEnd"/>
      <w:r>
        <w:rPr>
          <w:rFonts w:ascii="Comic Sans MS" w:hAnsi="Comic Sans MS"/>
        </w:rPr>
        <w:t xml:space="preserve"> 13-40, 87-112</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b/>
        </w:rPr>
      </w:pPr>
      <w:r>
        <w:rPr>
          <w:rFonts w:ascii="Comic Sans MS" w:hAnsi="Comic Sans MS"/>
          <w:b/>
        </w:rPr>
        <w:t>Week 2</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sidRPr="00A67AE7">
        <w:rPr>
          <w:rFonts w:ascii="Comic Sans MS" w:hAnsi="Comic Sans MS"/>
        </w:rPr>
        <w:t xml:space="preserve">31 </w:t>
      </w:r>
      <w:r w:rsidRPr="008A2E8A">
        <w:rPr>
          <w:rFonts w:ascii="Comic Sans MS" w:hAnsi="Comic Sans MS"/>
        </w:rPr>
        <w:t>Paul the Letter Writer</w:t>
      </w:r>
      <w:r>
        <w:rPr>
          <w:rFonts w:ascii="Comic Sans MS" w:hAnsi="Comic Sans MS"/>
        </w:rPr>
        <w:t>/ Method</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b/>
        </w:rPr>
      </w:pPr>
      <w:r>
        <w:rPr>
          <w:rFonts w:ascii="Comic Sans MS" w:hAnsi="Comic Sans MS"/>
        </w:rPr>
        <w:tab/>
      </w:r>
      <w:r>
        <w:rPr>
          <w:rFonts w:ascii="Comic Sans MS" w:hAnsi="Comic Sans MS"/>
        </w:rPr>
        <w:tab/>
        <w:t>Schreiner 13-50, 97-126, 135-46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sidRPr="00DD4EE9">
        <w:rPr>
          <w:rFonts w:ascii="Comic Sans MS" w:hAnsi="Comic Sans MS"/>
        </w:rPr>
        <w:t>September</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2</w:t>
      </w:r>
      <w:r w:rsidRPr="00A67AE7">
        <w:rPr>
          <w:rFonts w:ascii="Comic Sans MS" w:hAnsi="Comic Sans MS"/>
        </w:rPr>
        <w:t xml:space="preserve"> </w:t>
      </w:r>
      <w:r>
        <w:rPr>
          <w:rFonts w:ascii="Comic Sans MS" w:hAnsi="Comic Sans MS"/>
        </w:rPr>
        <w:tab/>
      </w:r>
      <w:r>
        <w:rPr>
          <w:rFonts w:ascii="Comic Sans MS" w:hAnsi="Comic Sans MS"/>
        </w:rPr>
        <w:tab/>
        <w:t>Method (Cont.)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ab/>
      </w:r>
      <w:r>
        <w:rPr>
          <w:rFonts w:ascii="Comic Sans MS" w:hAnsi="Comic Sans MS"/>
        </w:rPr>
        <w:tab/>
        <w:t>C. S. Lewis, “Modern Theology and Biblical Criticism” (provided)</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ab/>
      </w:r>
      <w:r>
        <w:rPr>
          <w:rFonts w:ascii="Comic Sans MS" w:hAnsi="Comic Sans MS"/>
        </w:rPr>
        <w:tab/>
      </w:r>
      <w:r>
        <w:rPr>
          <w:rFonts w:ascii="Comic Sans MS" w:hAnsi="Comic Sans MS"/>
          <w:i/>
        </w:rPr>
        <w:t xml:space="preserve">DPL </w:t>
      </w:r>
      <w:r>
        <w:rPr>
          <w:rFonts w:ascii="Comic Sans MS" w:hAnsi="Comic Sans MS"/>
        </w:rPr>
        <w:t>“Hermeneutics, Interpreting Paul”</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4</w:t>
      </w:r>
      <w:r>
        <w:rPr>
          <w:rFonts w:ascii="Comic Sans MS" w:hAnsi="Comic Sans MS"/>
        </w:rPr>
        <w:tab/>
      </w:r>
      <w:r>
        <w:rPr>
          <w:rFonts w:ascii="Comic Sans MS" w:hAnsi="Comic Sans MS"/>
        </w:rPr>
        <w:tab/>
      </w:r>
      <w:r w:rsidRPr="008A2E8A">
        <w:rPr>
          <w:rFonts w:ascii="Comic Sans MS" w:hAnsi="Comic Sans MS"/>
        </w:rPr>
        <w:t xml:space="preserve">1 Corinthians </w:t>
      </w:r>
      <w:r>
        <w:rPr>
          <w:rFonts w:ascii="Comic Sans MS" w:hAnsi="Comic Sans MS"/>
        </w:rPr>
        <w:t>(</w:t>
      </w:r>
      <w:r>
        <w:rPr>
          <w:rFonts w:ascii="Comic Sans MS" w:hAnsi="Comic Sans MS"/>
          <w:b/>
        </w:rPr>
        <w:t>Content Quiz)</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ab/>
      </w:r>
      <w:r>
        <w:rPr>
          <w:rFonts w:ascii="Comic Sans MS" w:hAnsi="Comic Sans MS"/>
        </w:rPr>
        <w:tab/>
      </w:r>
      <w:r w:rsidRPr="000541F7">
        <w:rPr>
          <w:rFonts w:ascii="Comic Sans MS" w:hAnsi="Comic Sans MS"/>
          <w:i/>
        </w:rPr>
        <w:t>DPL</w:t>
      </w:r>
      <w:r>
        <w:rPr>
          <w:rFonts w:ascii="Comic Sans MS" w:hAnsi="Comic Sans MS"/>
        </w:rPr>
        <w:t>, “Corinthians, Letters to the”</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i/>
        </w:rPr>
        <w:tab/>
      </w:r>
      <w:r>
        <w:rPr>
          <w:rFonts w:ascii="Comic Sans MS" w:hAnsi="Comic Sans MS"/>
          <w:i/>
        </w:rPr>
        <w:tab/>
      </w:r>
      <w:proofErr w:type="spellStart"/>
      <w:r>
        <w:rPr>
          <w:rFonts w:ascii="Comic Sans MS" w:hAnsi="Comic Sans MS"/>
        </w:rPr>
        <w:t>Longenecker</w:t>
      </w:r>
      <w:proofErr w:type="spellEnd"/>
      <w:r>
        <w:rPr>
          <w:rFonts w:ascii="Comic Sans MS" w:hAnsi="Comic Sans MS"/>
        </w:rPr>
        <w:t>, 41-59</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ab/>
      </w:r>
      <w:r>
        <w:rPr>
          <w:rFonts w:ascii="Comic Sans MS" w:hAnsi="Comic Sans MS"/>
        </w:rPr>
        <w:tab/>
        <w:t xml:space="preserve">Flow: </w:t>
      </w:r>
      <w:smartTag w:uri="urn:schemas-microsoft-com:office:smarttags" w:element="time">
        <w:smartTagPr>
          <w:attr w:name="Minute" w:val="26"/>
          <w:attr w:name="Hour" w:val="13"/>
        </w:smartTagPr>
        <w:r>
          <w:rPr>
            <w:rFonts w:ascii="Comic Sans MS" w:hAnsi="Comic Sans MS"/>
          </w:rPr>
          <w:t>1:26</w:t>
        </w:r>
      </w:smartTag>
      <w:r>
        <w:rPr>
          <w:rFonts w:ascii="Comic Sans MS" w:hAnsi="Comic Sans MS"/>
        </w:rPr>
        <w:t>-31</w:t>
      </w:r>
    </w:p>
    <w:p w:rsidR="003F3E3C" w:rsidRPr="00DD4EE9"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3</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7</w:t>
      </w:r>
      <w:r>
        <w:rPr>
          <w:rFonts w:ascii="Comic Sans MS" w:hAnsi="Comic Sans MS"/>
        </w:rPr>
        <w:tab/>
      </w:r>
      <w:r>
        <w:rPr>
          <w:rFonts w:ascii="Comic Sans MS" w:hAnsi="Comic Sans MS"/>
          <w:b/>
        </w:rPr>
        <w:tab/>
        <w:t>LABOR DAY HOLIDAY</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9</w:t>
      </w:r>
      <w:r>
        <w:rPr>
          <w:rFonts w:ascii="Comic Sans MS" w:hAnsi="Comic Sans MS"/>
        </w:rPr>
        <w:tab/>
      </w:r>
      <w:r>
        <w:rPr>
          <w:rFonts w:ascii="Comic Sans MS" w:hAnsi="Comic Sans MS"/>
          <w:b/>
        </w:rPr>
        <w:tab/>
      </w:r>
      <w:r w:rsidRPr="008A2E8A">
        <w:rPr>
          <w:rFonts w:ascii="Comic Sans MS" w:hAnsi="Comic Sans MS"/>
        </w:rPr>
        <w:t>1 Corinthians (cont.</w:t>
      </w:r>
      <w:r>
        <w:rPr>
          <w:rFonts w:ascii="Comic Sans MS" w:hAnsi="Comic Sans MS"/>
        </w:rPr>
        <w:t xml:space="preserve"> ch3-4</w:t>
      </w:r>
      <w:r w:rsidRPr="008A2E8A">
        <w:rPr>
          <w:rFonts w:ascii="Comic Sans MS" w:hAnsi="Comic Sans MS"/>
        </w:rPr>
        <w: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ab/>
      </w:r>
      <w:r>
        <w:rPr>
          <w:rFonts w:ascii="Comic Sans MS" w:hAnsi="Comic Sans MS"/>
        </w:rPr>
        <w:tab/>
      </w:r>
      <w:r>
        <w:rPr>
          <w:rFonts w:ascii="Comic Sans MS" w:hAnsi="Comic Sans MS"/>
          <w:i/>
        </w:rPr>
        <w:t>DPL</w:t>
      </w:r>
      <w:r>
        <w:rPr>
          <w:rFonts w:ascii="Comic Sans MS" w:hAnsi="Comic Sans MS"/>
        </w:rPr>
        <w:t>, “Law”, “Cross, Theology of the”, “Church”</w:t>
      </w:r>
    </w:p>
    <w:p w:rsidR="003F3E3C" w:rsidRPr="00D17462"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i/>
        </w:rPr>
        <w:tab/>
      </w:r>
      <w:r>
        <w:rPr>
          <w:rFonts w:ascii="Comic Sans MS" w:hAnsi="Comic Sans MS"/>
          <w:i/>
        </w:rPr>
        <w:tab/>
      </w:r>
      <w:r w:rsidRPr="00D17462">
        <w:rPr>
          <w:rFonts w:ascii="Comic Sans MS" w:hAnsi="Comic Sans MS"/>
        </w:rPr>
        <w:t>Flow: 3:4-9</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b/>
        </w:rPr>
      </w:pPr>
      <w:r>
        <w:rPr>
          <w:rFonts w:ascii="Comic Sans MS" w:hAnsi="Comic Sans MS"/>
        </w:rPr>
        <w:t>11</w:t>
      </w:r>
      <w:r>
        <w:rPr>
          <w:rFonts w:ascii="Comic Sans MS" w:hAnsi="Comic Sans MS"/>
        </w:rPr>
        <w:tab/>
      </w:r>
      <w:r>
        <w:rPr>
          <w:rFonts w:ascii="Comic Sans MS" w:hAnsi="Comic Sans MS"/>
        </w:rPr>
        <w:tab/>
      </w:r>
      <w:r w:rsidRPr="008A2E8A">
        <w:rPr>
          <w:rFonts w:ascii="Comic Sans MS" w:hAnsi="Comic Sans MS"/>
        </w:rPr>
        <w:t>1 Corinthians (cont.</w:t>
      </w:r>
      <w:r>
        <w:rPr>
          <w:rFonts w:ascii="Comic Sans MS" w:hAnsi="Comic Sans MS"/>
        </w:rPr>
        <w:t xml:space="preserve"> ch5</w:t>
      </w:r>
      <w:r w:rsidRPr="008A2E8A">
        <w:rPr>
          <w:rFonts w:ascii="Comic Sans MS" w:hAnsi="Comic Sans MS"/>
        </w:rPr>
        <w:t>)</w:t>
      </w:r>
    </w:p>
    <w:p w:rsidR="003F3E3C" w:rsidRPr="00B37B00"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i/>
        </w:rPr>
        <w:t>DPL</w:t>
      </w:r>
      <w:r>
        <w:rPr>
          <w:rFonts w:ascii="Comic Sans MS" w:hAnsi="Comic Sans MS"/>
        </w:rPr>
        <w:t>, “Discipline”, “Flesh”</w:t>
      </w:r>
    </w:p>
    <w:p w:rsidR="003F3E3C" w:rsidRPr="00D17462"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sidRPr="00D17462">
        <w:rPr>
          <w:rFonts w:ascii="Comic Sans MS" w:hAnsi="Comic Sans MS"/>
        </w:rPr>
        <w:t xml:space="preserve">Flow: </w:t>
      </w:r>
      <w:r>
        <w:rPr>
          <w:rFonts w:ascii="Comic Sans MS" w:hAnsi="Comic Sans MS"/>
        </w:rPr>
        <w:t>5:1-5</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b/>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4</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14</w:t>
      </w:r>
      <w:r>
        <w:rPr>
          <w:rFonts w:ascii="Comic Sans MS" w:hAnsi="Comic Sans MS"/>
          <w:b/>
        </w:rPr>
        <w:tab/>
      </w:r>
      <w:r>
        <w:rPr>
          <w:rFonts w:ascii="Comic Sans MS" w:hAnsi="Comic Sans MS"/>
          <w:b/>
        </w:rPr>
        <w:tab/>
      </w:r>
      <w:r w:rsidRPr="008A2E8A">
        <w:rPr>
          <w:rFonts w:ascii="Comic Sans MS" w:hAnsi="Comic Sans MS"/>
        </w:rPr>
        <w:t>1 Corinthians (cont.</w:t>
      </w:r>
      <w:r>
        <w:rPr>
          <w:rFonts w:ascii="Comic Sans MS" w:hAnsi="Comic Sans MS"/>
        </w:rPr>
        <w:t>ch 6</w:t>
      </w:r>
      <w:r w:rsidRPr="008A2E8A">
        <w:rPr>
          <w:rFonts w:ascii="Comic Sans MS" w:hAnsi="Comic Sans MS"/>
        </w:rPr>
        <w:t>)</w:t>
      </w:r>
    </w:p>
    <w:p w:rsidR="003F3E3C" w:rsidRPr="007E155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i/>
        </w:rPr>
        <w:t>DPL</w:t>
      </w:r>
      <w:r>
        <w:rPr>
          <w:rFonts w:ascii="Comic Sans MS" w:hAnsi="Comic Sans MS"/>
        </w:rPr>
        <w:t>, “Lawsuit”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Flow: 6:1-8</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16</w:t>
      </w:r>
      <w:r>
        <w:rPr>
          <w:rFonts w:ascii="Comic Sans MS" w:hAnsi="Comic Sans MS"/>
        </w:rPr>
        <w:tab/>
        <w:t xml:space="preserve"> </w:t>
      </w:r>
      <w:r>
        <w:rPr>
          <w:rFonts w:ascii="Comic Sans MS" w:hAnsi="Comic Sans MS"/>
          <w:b/>
        </w:rPr>
        <w:tab/>
      </w:r>
      <w:r w:rsidRPr="008A2E8A">
        <w:rPr>
          <w:rFonts w:ascii="Comic Sans MS" w:hAnsi="Comic Sans MS"/>
        </w:rPr>
        <w:t>1 Corinthians (cont.</w:t>
      </w:r>
      <w:r>
        <w:rPr>
          <w:rFonts w:ascii="Comic Sans MS" w:hAnsi="Comic Sans MS"/>
        </w:rPr>
        <w:t>ch 7-9</w:t>
      </w:r>
      <w:r w:rsidRPr="008A2E8A">
        <w:rPr>
          <w:rFonts w:ascii="Comic Sans MS" w:hAnsi="Comic Sans MS"/>
        </w:rPr>
        <w: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i/>
        </w:rPr>
        <w:lastRenderedPageBreak/>
        <w:t>DPL</w:t>
      </w:r>
      <w:r>
        <w:rPr>
          <w:rFonts w:ascii="Comic Sans MS" w:hAnsi="Comic Sans MS"/>
        </w:rPr>
        <w:t>, “Freedom/Liberty”, “Food Offered to Idols”,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Flow: 8:1-6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18</w:t>
      </w:r>
      <w:r>
        <w:rPr>
          <w:rFonts w:ascii="Comic Sans MS" w:hAnsi="Comic Sans MS"/>
        </w:rPr>
        <w:tab/>
        <w:t xml:space="preserve"> </w:t>
      </w:r>
      <w:r>
        <w:rPr>
          <w:rFonts w:ascii="Comic Sans MS" w:hAnsi="Comic Sans MS"/>
          <w:b/>
        </w:rPr>
        <w:tab/>
      </w:r>
      <w:r w:rsidRPr="008A2E8A">
        <w:rPr>
          <w:rFonts w:ascii="Comic Sans MS" w:hAnsi="Comic Sans MS"/>
        </w:rPr>
        <w:t>1 Corinthians (cont.</w:t>
      </w:r>
      <w:r>
        <w:rPr>
          <w:rFonts w:ascii="Comic Sans MS" w:hAnsi="Comic Sans MS"/>
        </w:rPr>
        <w:t xml:space="preserve"> </w:t>
      </w:r>
      <w:proofErr w:type="spellStart"/>
      <w:r>
        <w:rPr>
          <w:rFonts w:ascii="Comic Sans MS" w:hAnsi="Comic Sans MS"/>
        </w:rPr>
        <w:t>ch</w:t>
      </w:r>
      <w:proofErr w:type="spellEnd"/>
      <w:r>
        <w:rPr>
          <w:rFonts w:ascii="Comic Sans MS" w:hAnsi="Comic Sans MS"/>
        </w:rPr>
        <w:t xml:space="preserve"> 10-11</w:t>
      </w:r>
      <w:r w:rsidRPr="008A2E8A">
        <w:rPr>
          <w:rFonts w:ascii="Comic Sans MS" w:hAnsi="Comic Sans MS"/>
        </w:rPr>
        <w:t>)</w:t>
      </w:r>
    </w:p>
    <w:p w:rsidR="003F3E3C" w:rsidRPr="007E155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i/>
        </w:rPr>
        <w:t>DPL</w:t>
      </w:r>
      <w:r>
        <w:rPr>
          <w:rFonts w:ascii="Comic Sans MS" w:hAnsi="Comic Sans MS"/>
        </w:rPr>
        <w:t>, “Lord’s Supper”, “Body of Christ”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 xml:space="preserve">Flow: </w:t>
      </w:r>
      <w:smartTag w:uri="urn:schemas-microsoft-com:office:smarttags" w:element="time">
        <w:smartTagPr>
          <w:attr w:name="Minute" w:val="14"/>
          <w:attr w:name="Hour" w:val="10"/>
        </w:smartTagPr>
        <w:r>
          <w:rPr>
            <w:rFonts w:ascii="Comic Sans MS" w:hAnsi="Comic Sans MS"/>
          </w:rPr>
          <w:t>10:14</w:t>
        </w:r>
      </w:smartTag>
      <w:r>
        <w:rPr>
          <w:rFonts w:ascii="Comic Sans MS" w:hAnsi="Comic Sans MS"/>
        </w:rPr>
        <w:t>-21</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5</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21</w:t>
      </w:r>
      <w:r>
        <w:rPr>
          <w:rFonts w:ascii="Comic Sans MS" w:hAnsi="Comic Sans MS"/>
        </w:rPr>
        <w:tab/>
      </w:r>
      <w:r>
        <w:rPr>
          <w:rFonts w:ascii="Comic Sans MS" w:hAnsi="Comic Sans MS"/>
        </w:rPr>
        <w:tab/>
      </w:r>
      <w:r w:rsidRPr="008A2E8A">
        <w:rPr>
          <w:rFonts w:ascii="Comic Sans MS" w:hAnsi="Comic Sans MS"/>
        </w:rPr>
        <w:t>1 Corinthians (cont.</w:t>
      </w:r>
      <w:r>
        <w:rPr>
          <w:rFonts w:ascii="Comic Sans MS" w:hAnsi="Comic Sans MS"/>
        </w:rPr>
        <w:t>ch12-14</w:t>
      </w:r>
      <w:r w:rsidRPr="008A2E8A">
        <w:rPr>
          <w:rFonts w:ascii="Comic Sans MS" w:hAnsi="Comic Sans MS"/>
        </w:rPr>
        <w:t>)</w:t>
      </w:r>
    </w:p>
    <w:p w:rsidR="003F3E3C" w:rsidRPr="007E155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i/>
        </w:rPr>
        <w:t>DPL</w:t>
      </w:r>
      <w:r>
        <w:rPr>
          <w:rFonts w:ascii="Comic Sans MS" w:hAnsi="Comic Sans MS"/>
        </w:rPr>
        <w:t>, “Gifts of the Spirit”, “Tongues”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rPr>
        <w:t xml:space="preserve">Flow: </w:t>
      </w:r>
      <w:smartTag w:uri="urn:schemas-microsoft-com:office:smarttags" w:element="time">
        <w:smartTagPr>
          <w:attr w:name="Minute" w:val="12"/>
          <w:attr w:name="Hour" w:val="12"/>
        </w:smartTagPr>
        <w:r>
          <w:rPr>
            <w:rFonts w:ascii="Comic Sans MS" w:hAnsi="Comic Sans MS"/>
          </w:rPr>
          <w:t>12:12</w:t>
        </w:r>
      </w:smartTag>
      <w:r>
        <w:rPr>
          <w:rFonts w:ascii="Comic Sans MS" w:hAnsi="Comic Sans MS"/>
        </w:rPr>
        <w:t>-17</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 xml:space="preserve">23 </w:t>
      </w:r>
      <w:r>
        <w:rPr>
          <w:rFonts w:ascii="Comic Sans MS" w:hAnsi="Comic Sans MS"/>
        </w:rPr>
        <w:tab/>
      </w:r>
      <w:r w:rsidRPr="008A2E8A">
        <w:rPr>
          <w:rFonts w:ascii="Comic Sans MS" w:hAnsi="Comic Sans MS"/>
        </w:rPr>
        <w:t>1 Corinthians (cont.</w:t>
      </w:r>
      <w:r>
        <w:rPr>
          <w:rFonts w:ascii="Comic Sans MS" w:hAnsi="Comic Sans MS"/>
        </w:rPr>
        <w:t xml:space="preserve"> ch12-14</w:t>
      </w:r>
      <w:r w:rsidRPr="008A2E8A">
        <w:rPr>
          <w:rFonts w:ascii="Comic Sans MS" w:hAnsi="Comic Sans MS"/>
        </w:rPr>
        <w:t>)</w:t>
      </w:r>
    </w:p>
    <w:p w:rsidR="003F3E3C" w:rsidRPr="007E155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i/>
        </w:rPr>
        <w:t>DPL</w:t>
      </w:r>
      <w:r>
        <w:rPr>
          <w:rFonts w:ascii="Comic Sans MS" w:hAnsi="Comic Sans MS"/>
        </w:rPr>
        <w:t>, “Prophecy, Prophesying”</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 xml:space="preserve">Flow: </w:t>
      </w:r>
      <w:smartTag w:uri="urn:schemas-microsoft-com:office:smarttags" w:element="time">
        <w:smartTagPr>
          <w:attr w:name="Minute" w:val="26"/>
          <w:attr w:name="Hour" w:val="14"/>
        </w:smartTagPr>
        <w:r>
          <w:rPr>
            <w:rFonts w:ascii="Comic Sans MS" w:hAnsi="Comic Sans MS"/>
          </w:rPr>
          <w:t>14:26</w:t>
        </w:r>
      </w:smartTag>
      <w:r>
        <w:rPr>
          <w:rFonts w:ascii="Comic Sans MS" w:hAnsi="Comic Sans MS"/>
        </w:rPr>
        <w:t>-33</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25</w:t>
      </w:r>
      <w:r>
        <w:rPr>
          <w:rFonts w:ascii="Comic Sans MS" w:hAnsi="Comic Sans MS"/>
        </w:rPr>
        <w:tab/>
      </w:r>
      <w:r>
        <w:rPr>
          <w:rFonts w:ascii="Comic Sans MS" w:hAnsi="Comic Sans MS"/>
          <w:b/>
        </w:rPr>
        <w:tab/>
      </w:r>
      <w:r w:rsidRPr="008A2E8A">
        <w:rPr>
          <w:rFonts w:ascii="Comic Sans MS" w:hAnsi="Comic Sans MS"/>
        </w:rPr>
        <w:t>1 Corinthians (cont.</w:t>
      </w:r>
      <w:r>
        <w:rPr>
          <w:rFonts w:ascii="Comic Sans MS" w:hAnsi="Comic Sans MS"/>
        </w:rPr>
        <w:t xml:space="preserve"> ch15</w:t>
      </w:r>
      <w:r w:rsidRPr="008A2E8A">
        <w:rPr>
          <w:rFonts w:ascii="Comic Sans MS" w:hAnsi="Comic Sans MS"/>
        </w:rPr>
        <w:t>)</w:t>
      </w:r>
    </w:p>
    <w:p w:rsidR="003F3E3C" w:rsidRPr="007E155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i/>
        </w:rPr>
        <w:t>DPL,</w:t>
      </w:r>
      <w:r>
        <w:rPr>
          <w:rFonts w:ascii="Comic Sans MS" w:hAnsi="Comic Sans MS"/>
        </w:rPr>
        <w:t xml:space="preserve"> “Resurrection”, “Body”</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rPr>
        <w:t xml:space="preserve">Flow: </w:t>
      </w:r>
      <w:smartTag w:uri="urn:schemas-microsoft-com:office:smarttags" w:element="time">
        <w:smartTagPr>
          <w:attr w:name="Minute" w:val="12"/>
          <w:attr w:name="Hour" w:val="15"/>
        </w:smartTagPr>
        <w:r>
          <w:rPr>
            <w:rFonts w:ascii="Comic Sans MS" w:hAnsi="Comic Sans MS"/>
          </w:rPr>
          <w:t>15:12</w:t>
        </w:r>
      </w:smartTag>
      <w:r>
        <w:rPr>
          <w:rFonts w:ascii="Comic Sans MS" w:hAnsi="Comic Sans MS"/>
        </w:rPr>
        <w:t>-19</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b/>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b/>
        </w:rPr>
      </w:pPr>
      <w:r>
        <w:rPr>
          <w:rFonts w:ascii="Comic Sans MS" w:hAnsi="Comic Sans MS"/>
          <w:b/>
        </w:rPr>
        <w:t>Week 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b/>
        </w:rPr>
      </w:pPr>
      <w:r>
        <w:rPr>
          <w:rFonts w:ascii="Comic Sans MS" w:hAnsi="Comic Sans MS"/>
        </w:rPr>
        <w:t>28     2 Corinthians, ch1-3 (</w:t>
      </w:r>
      <w:r>
        <w:rPr>
          <w:rFonts w:ascii="Comic Sans MS" w:hAnsi="Comic Sans MS"/>
          <w:b/>
        </w:rPr>
        <w:t>Content Quiz)</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i/>
        </w:rPr>
        <w:t xml:space="preserve">DPL, </w:t>
      </w:r>
      <w:r>
        <w:rPr>
          <w:rFonts w:ascii="Comic Sans MS" w:hAnsi="Comic Sans MS"/>
        </w:rPr>
        <w:t>“Afflictions”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 xml:space="preserve">Flow: </w:t>
      </w:r>
      <w:smartTag w:uri="urn:schemas-microsoft-com:office:smarttags" w:element="time">
        <w:smartTagPr>
          <w:attr w:name="Minute" w:val="14"/>
          <w:attr w:name="Hour" w:val="14"/>
        </w:smartTagPr>
        <w:r>
          <w:rPr>
            <w:rFonts w:ascii="Comic Sans MS" w:hAnsi="Comic Sans MS"/>
          </w:rPr>
          <w:t>2:14</w:t>
        </w:r>
      </w:smartTag>
      <w:r>
        <w:rPr>
          <w:rFonts w:ascii="Comic Sans MS" w:hAnsi="Comic Sans MS"/>
        </w:rPr>
        <w:t>-17</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30</w:t>
      </w:r>
      <w:r>
        <w:rPr>
          <w:rFonts w:ascii="Comic Sans MS" w:hAnsi="Comic Sans MS"/>
        </w:rPr>
        <w:tab/>
      </w:r>
      <w:r>
        <w:rPr>
          <w:rFonts w:ascii="Comic Sans MS" w:hAnsi="Comic Sans MS"/>
        </w:rPr>
        <w:tab/>
        <w:t>2 Corinthians (</w:t>
      </w:r>
      <w:proofErr w:type="spellStart"/>
      <w:r>
        <w:rPr>
          <w:rFonts w:ascii="Comic Sans MS" w:hAnsi="Comic Sans MS"/>
        </w:rPr>
        <w:t>con.t</w:t>
      </w:r>
      <w:proofErr w:type="spellEnd"/>
      <w:r>
        <w:rPr>
          <w:rFonts w:ascii="Comic Sans MS" w:hAnsi="Comic Sans MS"/>
        </w:rPr>
        <w:t xml:space="preserve"> ch4)</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i/>
        </w:rPr>
        <w:t>DPL</w:t>
      </w:r>
      <w:r>
        <w:rPr>
          <w:rFonts w:ascii="Comic Sans MS" w:hAnsi="Comic Sans MS"/>
        </w:rPr>
        <w:t>, “Old Testament in Paul”</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4:1-6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rPr>
        <w:t>October</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Comic Sans MS" w:hAnsi="Comic Sans MS"/>
        </w:rPr>
      </w:pPr>
      <w:r>
        <w:rPr>
          <w:rFonts w:ascii="Comic Sans MS" w:hAnsi="Comic Sans MS"/>
        </w:rPr>
        <w:tab/>
        <w:t>2</w:t>
      </w:r>
      <w:r>
        <w:rPr>
          <w:rFonts w:ascii="Comic Sans MS" w:hAnsi="Comic Sans MS"/>
        </w:rPr>
        <w:tab/>
      </w:r>
      <w:r>
        <w:rPr>
          <w:rFonts w:ascii="Comic Sans MS" w:hAnsi="Comic Sans MS"/>
        </w:rPr>
        <w:tab/>
        <w:t>2 Corinthians (</w:t>
      </w:r>
      <w:proofErr w:type="spellStart"/>
      <w:r>
        <w:rPr>
          <w:rFonts w:ascii="Comic Sans MS" w:hAnsi="Comic Sans MS"/>
        </w:rPr>
        <w:t>con.t</w:t>
      </w:r>
      <w:proofErr w:type="spellEnd"/>
      <w:r>
        <w:rPr>
          <w:rFonts w:ascii="Comic Sans MS" w:hAnsi="Comic Sans MS"/>
        </w:rPr>
        <w:t xml:space="preserve"> ch5-7)</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i/>
        </w:rPr>
        <w:t>DPL</w:t>
      </w:r>
      <w:r>
        <w:rPr>
          <w:rFonts w:ascii="Comic Sans MS" w:hAnsi="Comic Sans MS"/>
        </w:rPr>
        <w:t>, “</w:t>
      </w:r>
      <w:smartTag w:uri="urn:schemas-microsoft-com:office:smarttags" w:element="place">
        <w:smartTag w:uri="urn:schemas-microsoft-com:office:smarttags" w:element="PlaceName">
          <w:r>
            <w:rPr>
              <w:rFonts w:ascii="Comic Sans MS" w:hAnsi="Comic Sans MS"/>
            </w:rPr>
            <w:t>Intermediate</w:t>
          </w:r>
        </w:smartTag>
        <w:r>
          <w:rPr>
            <w:rFonts w:ascii="Comic Sans MS" w:hAnsi="Comic Sans MS"/>
          </w:rPr>
          <w:t xml:space="preserve"> </w:t>
        </w:r>
        <w:smartTag w:uri="urn:schemas-microsoft-com:office:smarttags" w:element="PlaceType">
          <w:r>
            <w:rPr>
              <w:rFonts w:ascii="Comic Sans MS" w:hAnsi="Comic Sans MS"/>
            </w:rPr>
            <w:t>State</w:t>
          </w:r>
        </w:smartTag>
      </w:smartTag>
      <w:r>
        <w:rPr>
          <w:rFonts w:ascii="Comic Sans MS" w:hAnsi="Comic Sans MS"/>
        </w:rPr>
        <w:t>”</w:t>
      </w:r>
    </w:p>
    <w:p w:rsidR="003F3E3C" w:rsidRPr="00E81860"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Flow: 5:6-10</w:t>
      </w:r>
    </w:p>
    <w:p w:rsidR="003F3E3C" w:rsidRPr="00E81860"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7</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5</w:t>
      </w:r>
      <w:r>
        <w:rPr>
          <w:rFonts w:ascii="Comic Sans MS" w:hAnsi="Comic Sans MS"/>
        </w:rPr>
        <w:tab/>
      </w:r>
      <w:r>
        <w:rPr>
          <w:rFonts w:ascii="Comic Sans MS" w:hAnsi="Comic Sans MS"/>
        </w:rPr>
        <w:tab/>
        <w:t>2 Corinthians (</w:t>
      </w:r>
      <w:proofErr w:type="spellStart"/>
      <w:r>
        <w:rPr>
          <w:rFonts w:ascii="Comic Sans MS" w:hAnsi="Comic Sans MS"/>
        </w:rPr>
        <w:t>con.t</w:t>
      </w:r>
      <w:proofErr w:type="spellEnd"/>
      <w:r>
        <w:rPr>
          <w:rFonts w:ascii="Comic Sans MS" w:hAnsi="Comic Sans MS"/>
        </w:rPr>
        <w:t xml:space="preserve"> ch8-9)</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i/>
        </w:rPr>
        <w:t>DPL</w:t>
      </w:r>
      <w:r>
        <w:rPr>
          <w:rFonts w:ascii="Comic Sans MS" w:hAnsi="Comic Sans MS"/>
        </w:rPr>
        <w:t>, “Collection for the Saints”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7</w:t>
      </w:r>
      <w:r>
        <w:rPr>
          <w:rFonts w:ascii="Comic Sans MS" w:hAnsi="Comic Sans MS"/>
        </w:rPr>
        <w:tab/>
      </w:r>
      <w:r>
        <w:rPr>
          <w:rFonts w:ascii="Comic Sans MS" w:hAnsi="Comic Sans MS"/>
          <w:b/>
        </w:rPr>
        <w:tab/>
      </w:r>
      <w:r>
        <w:rPr>
          <w:rFonts w:ascii="Comic Sans MS" w:hAnsi="Comic Sans MS"/>
        </w:rPr>
        <w:t>2 Corinthians (</w:t>
      </w:r>
      <w:proofErr w:type="spellStart"/>
      <w:r>
        <w:rPr>
          <w:rFonts w:ascii="Comic Sans MS" w:hAnsi="Comic Sans MS"/>
        </w:rPr>
        <w:t>con.t</w:t>
      </w:r>
      <w:proofErr w:type="spellEnd"/>
      <w:r>
        <w:rPr>
          <w:rFonts w:ascii="Comic Sans MS" w:hAnsi="Comic Sans MS"/>
        </w:rPr>
        <w:t xml:space="preserve"> ch10-13)</w:t>
      </w:r>
    </w:p>
    <w:p w:rsidR="003F3E3C" w:rsidRPr="00047D66"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i/>
        </w:rPr>
        <w:t>DPL</w:t>
      </w:r>
      <w:r>
        <w:rPr>
          <w:rFonts w:ascii="Comic Sans MS" w:hAnsi="Comic Sans MS"/>
        </w:rPr>
        <w:t>, “Suffering,” “Weakness”</w:t>
      </w:r>
    </w:p>
    <w:p w:rsidR="003F3E3C" w:rsidRPr="006F07F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b/>
        </w:rPr>
      </w:pPr>
      <w:r>
        <w:rPr>
          <w:rFonts w:ascii="Comic Sans MS" w:hAnsi="Comic Sans MS"/>
        </w:rPr>
        <w:t>9</w:t>
      </w:r>
      <w:r>
        <w:rPr>
          <w:rFonts w:ascii="Comic Sans MS" w:hAnsi="Comic Sans MS"/>
        </w:rPr>
        <w:tab/>
      </w:r>
      <w:r>
        <w:rPr>
          <w:rFonts w:ascii="Comic Sans MS" w:hAnsi="Comic Sans MS"/>
          <w:b/>
        </w:rPr>
        <w:tab/>
      </w:r>
      <w:r w:rsidRPr="008A2E8A">
        <w:rPr>
          <w:rFonts w:ascii="Comic Sans MS" w:hAnsi="Comic Sans MS"/>
        </w:rPr>
        <w:t>Romans</w:t>
      </w:r>
      <w:r>
        <w:rPr>
          <w:rFonts w:ascii="Comic Sans MS" w:hAnsi="Comic Sans MS"/>
        </w:rPr>
        <w:t>, ch1-2 (</w:t>
      </w:r>
      <w:r>
        <w:rPr>
          <w:rFonts w:ascii="Comic Sans MS" w:hAnsi="Comic Sans MS"/>
          <w:b/>
        </w:rPr>
        <w:t>Content Quiz)</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rPr>
        <w:tab/>
      </w:r>
      <w:r>
        <w:rPr>
          <w:rFonts w:ascii="Comic Sans MS" w:hAnsi="Comic Sans MS"/>
        </w:rPr>
        <w:tab/>
      </w:r>
      <w:r>
        <w:rPr>
          <w:rFonts w:ascii="Comic Sans MS" w:hAnsi="Comic Sans MS"/>
        </w:rPr>
        <w:tab/>
      </w:r>
      <w:r w:rsidRPr="006F07FE">
        <w:rPr>
          <w:rFonts w:ascii="Comic Sans MS" w:hAnsi="Comic Sans MS"/>
          <w:i/>
        </w:rPr>
        <w:t>DPL</w:t>
      </w:r>
      <w:r>
        <w:rPr>
          <w:rFonts w:ascii="Comic Sans MS" w:hAnsi="Comic Sans MS"/>
        </w:rPr>
        <w:t>, “Romans, Letter to the”, “Diatribe”</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Flow: 2:6-11</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8</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lastRenderedPageBreak/>
        <w:t>12</w:t>
      </w:r>
      <w:r>
        <w:rPr>
          <w:rFonts w:ascii="Comic Sans MS" w:hAnsi="Comic Sans MS"/>
        </w:rPr>
        <w:tab/>
      </w:r>
      <w:r>
        <w:rPr>
          <w:rFonts w:ascii="Comic Sans MS" w:hAnsi="Comic Sans MS"/>
        </w:rPr>
        <w:tab/>
        <w:t>Romans (cont., ch3)</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ab/>
      </w:r>
      <w:r>
        <w:rPr>
          <w:rFonts w:ascii="Comic Sans MS" w:hAnsi="Comic Sans MS"/>
        </w:rPr>
        <w:tab/>
        <w:t>Galatians (Biblical text)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rPr>
        <w:t>DPL, “Expiation, Propitiation, Mercy Seat”, “Law”</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rPr>
        <w:t xml:space="preserve">Flow: </w:t>
      </w:r>
      <w:smartTag w:uri="urn:schemas-microsoft-com:office:smarttags" w:element="time">
        <w:smartTagPr>
          <w:attr w:name="Minute" w:val="21"/>
          <w:attr w:name="Hour" w:val="15"/>
        </w:smartTagPr>
        <w:r>
          <w:rPr>
            <w:rFonts w:ascii="Comic Sans MS" w:hAnsi="Comic Sans MS"/>
          </w:rPr>
          <w:t>3:21</w:t>
        </w:r>
      </w:smartTag>
      <w:r>
        <w:rPr>
          <w:rFonts w:ascii="Comic Sans MS" w:hAnsi="Comic Sans MS"/>
        </w:rPr>
        <w:t>-26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14</w:t>
      </w:r>
      <w:r>
        <w:rPr>
          <w:rFonts w:ascii="Comic Sans MS" w:hAnsi="Comic Sans MS"/>
        </w:rPr>
        <w:tab/>
      </w:r>
      <w:r>
        <w:rPr>
          <w:rFonts w:ascii="Comic Sans MS" w:hAnsi="Comic Sans MS"/>
          <w:b/>
        </w:rPr>
        <w:tab/>
      </w:r>
      <w:r>
        <w:rPr>
          <w:rFonts w:ascii="Comic Sans MS" w:hAnsi="Comic Sans MS"/>
        </w:rPr>
        <w:t>Romans (cont. ch4-5)</w:t>
      </w:r>
    </w:p>
    <w:p w:rsidR="003F3E3C" w:rsidRPr="00E81860"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i/>
        </w:rPr>
        <w:t>DPL</w:t>
      </w:r>
      <w:r>
        <w:rPr>
          <w:rFonts w:ascii="Comic Sans MS" w:hAnsi="Comic Sans MS"/>
        </w:rPr>
        <w:t>, “Abraham”, “Adam &amp; Christ”, “Justification”</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 xml:space="preserve">Flow: </w:t>
      </w:r>
      <w:smartTag w:uri="urn:schemas-microsoft-com:office:smarttags" w:element="time">
        <w:smartTagPr>
          <w:attr w:name="Minute" w:val="12"/>
          <w:attr w:name="Hour" w:val="17"/>
        </w:smartTagPr>
        <w:r>
          <w:rPr>
            <w:rFonts w:ascii="Comic Sans MS" w:hAnsi="Comic Sans MS"/>
          </w:rPr>
          <w:t>5:12</w:t>
        </w:r>
      </w:smartTag>
      <w:r>
        <w:rPr>
          <w:rFonts w:ascii="Comic Sans MS" w:hAnsi="Comic Sans MS"/>
        </w:rPr>
        <w:t>-15</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16</w:t>
      </w:r>
      <w:r>
        <w:rPr>
          <w:rFonts w:ascii="Comic Sans MS" w:hAnsi="Comic Sans MS"/>
        </w:rPr>
        <w:tab/>
        <w:t xml:space="preserve"> </w:t>
      </w:r>
      <w:r>
        <w:rPr>
          <w:rFonts w:ascii="Comic Sans MS" w:hAnsi="Comic Sans MS"/>
          <w:b/>
        </w:rPr>
        <w:tab/>
        <w:t>Fall Holiday</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9</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19</w:t>
      </w:r>
      <w:r>
        <w:rPr>
          <w:rFonts w:ascii="Comic Sans MS" w:hAnsi="Comic Sans MS"/>
        </w:rPr>
        <w:tab/>
      </w:r>
      <w:r>
        <w:rPr>
          <w:rFonts w:ascii="Comic Sans MS" w:hAnsi="Comic Sans MS"/>
        </w:rPr>
        <w:tab/>
      </w:r>
      <w:r>
        <w:rPr>
          <w:rFonts w:ascii="Comic Sans MS" w:hAnsi="Comic Sans MS"/>
          <w:b/>
        </w:rPr>
        <w:t>Fall Holiday</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21</w:t>
      </w:r>
      <w:r>
        <w:rPr>
          <w:rFonts w:ascii="Comic Sans MS" w:hAnsi="Comic Sans MS"/>
        </w:rPr>
        <w:tab/>
      </w:r>
      <w:r>
        <w:rPr>
          <w:rFonts w:ascii="Comic Sans MS" w:hAnsi="Comic Sans MS"/>
        </w:rPr>
        <w:tab/>
        <w:t>Romans (cont. ch6)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Flow: 6:1-7</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DPL, “Redemption,” “Salvation”, “Faith”</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23</w:t>
      </w:r>
      <w:r>
        <w:rPr>
          <w:rFonts w:ascii="Comic Sans MS" w:hAnsi="Comic Sans MS"/>
        </w:rPr>
        <w:tab/>
      </w:r>
      <w:r>
        <w:rPr>
          <w:rFonts w:ascii="Comic Sans MS" w:hAnsi="Comic Sans MS"/>
        </w:rPr>
        <w:tab/>
        <w:t>Romans (cont. ch7-8)</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ab/>
      </w:r>
      <w:r>
        <w:rPr>
          <w:rFonts w:ascii="Comic Sans MS" w:hAnsi="Comic Sans MS"/>
        </w:rPr>
        <w:tab/>
        <w:t>Flow: 8:1-4</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DPL, “Adoption”, “Works of the Law”</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10</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mic Sans MS" w:hAnsi="Comic Sans MS"/>
        </w:rPr>
      </w:pPr>
      <w:r>
        <w:rPr>
          <w:rFonts w:ascii="Comic Sans MS" w:hAnsi="Comic Sans MS"/>
        </w:rPr>
        <w:tab/>
        <w:t>26</w:t>
      </w:r>
      <w:r>
        <w:rPr>
          <w:rFonts w:ascii="Comic Sans MS" w:hAnsi="Comic Sans MS"/>
        </w:rPr>
        <w:tab/>
      </w:r>
      <w:r>
        <w:rPr>
          <w:rFonts w:ascii="Comic Sans MS" w:hAnsi="Comic Sans MS"/>
        </w:rPr>
        <w:tab/>
        <w:t>Romans (cont. ch9-11)</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 xml:space="preserve">“Election, Predestination”; Chapter on </w:t>
      </w:r>
      <w:proofErr w:type="spellStart"/>
      <w:r>
        <w:rPr>
          <w:rFonts w:ascii="Comic Sans MS" w:hAnsi="Comic Sans MS"/>
        </w:rPr>
        <w:t>Compatibilism</w:t>
      </w:r>
      <w:proofErr w:type="spellEnd"/>
      <w:r>
        <w:rPr>
          <w:rFonts w:ascii="Comic Sans MS" w:hAnsi="Comic Sans MS"/>
        </w:rPr>
        <w:t xml:space="preserve"> from Don Carson</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Flow: 9:6-13</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28</w:t>
      </w:r>
      <w:r>
        <w:rPr>
          <w:rFonts w:ascii="Comic Sans MS" w:hAnsi="Comic Sans MS"/>
        </w:rPr>
        <w:tab/>
        <w:t xml:space="preserve">     Romans (cont. ch9-11)</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DPL, “</w:t>
      </w:r>
      <w:smartTag w:uri="urn:schemas-microsoft-com:office:smarttags" w:element="place">
        <w:smartTag w:uri="urn:schemas-microsoft-com:office:smarttags" w:element="country-region">
          <w:r>
            <w:rPr>
              <w:rFonts w:ascii="Comic Sans MS" w:hAnsi="Comic Sans MS"/>
            </w:rPr>
            <w:t>Israel</w:t>
          </w:r>
        </w:smartTag>
      </w:smartTag>
      <w:r>
        <w:rPr>
          <w:rFonts w:ascii="Comic Sans MS" w:hAnsi="Comic Sans MS"/>
        </w:rPr>
        <w:t>”</w:t>
      </w:r>
    </w:p>
    <w:p w:rsidR="003F3E3C" w:rsidRDefault="003F3E3C" w:rsidP="003F3E3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rPr>
        <w:tab/>
        <w:t>30</w:t>
      </w:r>
      <w:r>
        <w:rPr>
          <w:rFonts w:ascii="Comic Sans MS" w:hAnsi="Comic Sans MS"/>
        </w:rPr>
        <w:tab/>
        <w:t xml:space="preserve">     Romans (cont. ch12)</w:t>
      </w:r>
    </w:p>
    <w:p w:rsidR="003F3E3C" w:rsidRDefault="003F3E3C" w:rsidP="003F3E3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Flow: 12:3-8</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11</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rPr>
        <w:t>November</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Comic Sans MS" w:hAnsi="Comic Sans MS"/>
        </w:rPr>
      </w:pPr>
      <w:r>
        <w:rPr>
          <w:rFonts w:ascii="Comic Sans MS" w:hAnsi="Comic Sans MS"/>
        </w:rPr>
        <w:t>2</w:t>
      </w:r>
      <w:r>
        <w:rPr>
          <w:rFonts w:ascii="Comic Sans MS" w:hAnsi="Comic Sans MS"/>
        </w:rPr>
        <w:tab/>
      </w:r>
      <w:r>
        <w:rPr>
          <w:rFonts w:ascii="Comic Sans MS" w:hAnsi="Comic Sans MS"/>
        </w:rPr>
        <w:tab/>
        <w:t>Romans (cont. ch13)</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rPr>
          <w:rFonts w:ascii="Comic Sans MS" w:hAnsi="Comic Sans MS"/>
        </w:rPr>
      </w:pPr>
      <w:r>
        <w:rPr>
          <w:rFonts w:ascii="Comic Sans MS" w:hAnsi="Comic Sans MS"/>
        </w:rPr>
        <w:t>DPL, “Civil Authorities”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Flow: 13:8-10</w:t>
      </w:r>
    </w:p>
    <w:p w:rsidR="003F3E3C" w:rsidRPr="00905B6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b/>
        </w:rPr>
      </w:pPr>
      <w:r>
        <w:rPr>
          <w:rFonts w:ascii="Comic Sans MS" w:hAnsi="Comic Sans MS"/>
        </w:rPr>
        <w:t>4</w:t>
      </w:r>
      <w:r>
        <w:rPr>
          <w:rFonts w:ascii="Comic Sans MS" w:hAnsi="Comic Sans MS"/>
        </w:rPr>
        <w:tab/>
      </w:r>
      <w:r>
        <w:rPr>
          <w:rFonts w:ascii="Comic Sans MS" w:hAnsi="Comic Sans MS"/>
        </w:rPr>
        <w:tab/>
      </w:r>
      <w:r>
        <w:rPr>
          <w:rFonts w:ascii="Comic Sans MS" w:hAnsi="Comic Sans MS"/>
          <w:b/>
        </w:rPr>
        <w:t>Day of Remembrance</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6</w:t>
      </w:r>
      <w:r>
        <w:rPr>
          <w:rFonts w:ascii="Comic Sans MS" w:hAnsi="Comic Sans MS"/>
        </w:rPr>
        <w:tab/>
      </w:r>
      <w:r>
        <w:rPr>
          <w:rFonts w:ascii="Comic Sans MS" w:hAnsi="Comic Sans MS"/>
        </w:rPr>
        <w:tab/>
        <w:t>Romans (cont. ch14-15)</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 xml:space="preserve">Flow: </w:t>
      </w:r>
      <w:smartTag w:uri="urn:schemas-microsoft-com:office:smarttags" w:element="time">
        <w:smartTagPr>
          <w:attr w:name="Minute" w:val="30"/>
          <w:attr w:name="Hour" w:val="15"/>
        </w:smartTagPr>
        <w:r>
          <w:rPr>
            <w:rFonts w:ascii="Comic Sans MS" w:hAnsi="Comic Sans MS"/>
          </w:rPr>
          <w:t>15:30</w:t>
        </w:r>
      </w:smartTag>
      <w:r>
        <w:rPr>
          <w:rFonts w:ascii="Comic Sans MS" w:hAnsi="Comic Sans MS"/>
        </w:rPr>
        <w:t>-33</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mic Sans MS" w:hAnsi="Comic Sans MS"/>
        </w:rPr>
      </w:pPr>
      <w:r>
        <w:rPr>
          <w:rFonts w:ascii="Comic Sans MS" w:hAnsi="Comic Sans MS"/>
          <w:b/>
        </w:rPr>
        <w:t>Week 12</w:t>
      </w:r>
      <w:r>
        <w:rPr>
          <w:rFonts w:ascii="Comic Sans MS" w:hAnsi="Comic Sans MS"/>
        </w:rPr>
        <w:tab/>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9</w:t>
      </w:r>
      <w:r>
        <w:rPr>
          <w:rFonts w:ascii="Comic Sans MS" w:hAnsi="Comic Sans MS"/>
        </w:rPr>
        <w:tab/>
      </w:r>
      <w:r>
        <w:rPr>
          <w:rFonts w:ascii="Comic Sans MS" w:hAnsi="Comic Sans MS"/>
        </w:rPr>
        <w:tab/>
        <w:t>Ephesians (</w:t>
      </w:r>
      <w:r>
        <w:rPr>
          <w:rFonts w:ascii="Comic Sans MS" w:hAnsi="Comic Sans MS"/>
          <w:b/>
        </w:rPr>
        <w:t>Content Quiz)</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lastRenderedPageBreak/>
        <w:tab/>
      </w:r>
      <w:r>
        <w:rPr>
          <w:rFonts w:ascii="Comic Sans MS" w:hAnsi="Comic Sans MS"/>
        </w:rPr>
        <w:tab/>
      </w:r>
      <w:r>
        <w:rPr>
          <w:rFonts w:ascii="Comic Sans MS" w:hAnsi="Comic Sans MS"/>
          <w:i/>
        </w:rPr>
        <w:t xml:space="preserve">DPL, </w:t>
      </w:r>
      <w:r>
        <w:rPr>
          <w:rFonts w:ascii="Comic Sans MS" w:hAnsi="Comic Sans MS"/>
        </w:rPr>
        <w:t>“Ephesians, Letter to the”</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ab/>
      </w:r>
      <w:r>
        <w:rPr>
          <w:rFonts w:ascii="Comic Sans MS" w:hAnsi="Comic Sans MS"/>
        </w:rPr>
        <w:tab/>
      </w:r>
      <w:proofErr w:type="spellStart"/>
      <w:r w:rsidRPr="00093FE3">
        <w:rPr>
          <w:rFonts w:ascii="Comic Sans MS" w:hAnsi="Comic Sans MS"/>
        </w:rPr>
        <w:t>Longenecker</w:t>
      </w:r>
      <w:proofErr w:type="spellEnd"/>
      <w:r w:rsidRPr="00093FE3">
        <w:rPr>
          <w:rFonts w:ascii="Comic Sans MS" w:hAnsi="Comic Sans MS"/>
        </w:rPr>
        <w:t xml:space="preserve">, </w:t>
      </w:r>
      <w:r>
        <w:rPr>
          <w:rFonts w:ascii="Comic Sans MS" w:hAnsi="Comic Sans MS"/>
        </w:rPr>
        <w:t>77-86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Flow: 1:3-14</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11</w:t>
      </w:r>
      <w:r>
        <w:rPr>
          <w:rFonts w:ascii="Comic Sans MS" w:hAnsi="Comic Sans MS"/>
        </w:rPr>
        <w:tab/>
      </w:r>
      <w:r>
        <w:rPr>
          <w:rFonts w:ascii="Comic Sans MS" w:hAnsi="Comic Sans MS"/>
          <w:b/>
        </w:rPr>
        <w:tab/>
      </w:r>
      <w:r>
        <w:rPr>
          <w:rFonts w:ascii="Comic Sans MS" w:hAnsi="Comic Sans MS"/>
        </w:rPr>
        <w:t>Ephesians (cont.)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ab/>
      </w:r>
      <w:r>
        <w:rPr>
          <w:rFonts w:ascii="Comic Sans MS" w:hAnsi="Comic Sans MS"/>
        </w:rPr>
        <w:tab/>
        <w:t>Colossians, Philemon (Biblical text)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DPL, “Christology”</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Flow: 2:1-10</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rPr>
      </w:pPr>
      <w:r>
        <w:rPr>
          <w:rFonts w:ascii="Comic Sans MS" w:hAnsi="Comic Sans MS"/>
        </w:rPr>
        <w:t>13</w:t>
      </w:r>
      <w:r>
        <w:rPr>
          <w:rFonts w:ascii="Comic Sans MS" w:hAnsi="Comic Sans MS"/>
        </w:rPr>
        <w:tab/>
      </w:r>
      <w:r>
        <w:rPr>
          <w:rFonts w:ascii="Comic Sans MS" w:hAnsi="Comic Sans MS"/>
        </w:rPr>
        <w:tab/>
        <w:t>Ephesians (cont.)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rPr>
        <w:t xml:space="preserve">Flow: </w:t>
      </w:r>
      <w:smartTag w:uri="urn:schemas-microsoft-com:office:smarttags" w:element="time">
        <w:smartTagPr>
          <w:attr w:name="Minute" w:val="14"/>
          <w:attr w:name="Hour" w:val="15"/>
        </w:smartTagPr>
        <w:r>
          <w:rPr>
            <w:rFonts w:ascii="Comic Sans MS" w:hAnsi="Comic Sans MS"/>
          </w:rPr>
          <w:t>3:14</w:t>
        </w:r>
      </w:smartTag>
      <w:r>
        <w:rPr>
          <w:rFonts w:ascii="Comic Sans MS" w:hAnsi="Comic Sans MS"/>
        </w:rPr>
        <w:t>-19</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Comic Sans MS" w:hAnsi="Comic Sans MS"/>
        </w:rPr>
      </w:pPr>
      <w:r>
        <w:rPr>
          <w:rFonts w:ascii="Comic Sans MS" w:hAnsi="Comic Sans MS"/>
        </w:rPr>
        <w:t>DPL, “Prayer,” “Magic,” “Households &amp; Household Codes”</w:t>
      </w:r>
    </w:p>
    <w:p w:rsidR="003F3E3C" w:rsidRPr="00D52016"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13</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mic Sans MS" w:hAnsi="Comic Sans MS"/>
          <w:b/>
        </w:rPr>
      </w:pPr>
      <w:r>
        <w:rPr>
          <w:rFonts w:ascii="Comic Sans MS" w:hAnsi="Comic Sans MS"/>
        </w:rPr>
        <w:tab/>
        <w:t>16</w:t>
      </w:r>
      <w:r>
        <w:rPr>
          <w:rFonts w:ascii="Comic Sans MS" w:hAnsi="Comic Sans MS"/>
        </w:rPr>
        <w:tab/>
      </w:r>
      <w:r>
        <w:rPr>
          <w:rFonts w:ascii="Comic Sans MS" w:hAnsi="Comic Sans MS"/>
        </w:rPr>
        <w:tab/>
        <w:t>Philippians (</w:t>
      </w:r>
      <w:r>
        <w:rPr>
          <w:rFonts w:ascii="Comic Sans MS" w:hAnsi="Comic Sans MS"/>
          <w:b/>
        </w:rPr>
        <w:t>Content Quiz)</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b/>
        </w:rPr>
        <w:tab/>
      </w:r>
      <w:r>
        <w:rPr>
          <w:rFonts w:ascii="Comic Sans MS" w:hAnsi="Comic Sans MS"/>
          <w:b/>
        </w:rPr>
        <w:tab/>
      </w:r>
      <w:r>
        <w:rPr>
          <w:rFonts w:ascii="Comic Sans MS" w:hAnsi="Comic Sans MS"/>
          <w:i/>
        </w:rPr>
        <w:t xml:space="preserve">DPL, </w:t>
      </w:r>
      <w:r>
        <w:rPr>
          <w:rFonts w:ascii="Comic Sans MS" w:hAnsi="Comic Sans MS"/>
        </w:rPr>
        <w:t>“Philippians, Letter to the”</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 xml:space="preserve">Flow: </w:t>
      </w:r>
      <w:smartTag w:uri="urn:schemas-microsoft-com:office:smarttags" w:element="time">
        <w:smartTagPr>
          <w:attr w:name="Hour" w:val="13"/>
          <w:attr w:name="Minute" w:val="21"/>
        </w:smartTagPr>
        <w:r>
          <w:rPr>
            <w:rFonts w:ascii="Comic Sans MS" w:hAnsi="Comic Sans MS"/>
          </w:rPr>
          <w:t>1:21</w:t>
        </w:r>
      </w:smartTag>
      <w:r>
        <w:rPr>
          <w:rFonts w:ascii="Comic Sans MS" w:hAnsi="Comic Sans MS"/>
        </w:rPr>
        <w:t>-26</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18</w:t>
      </w:r>
      <w:r w:rsidRPr="00A67AE7">
        <w:rPr>
          <w:rFonts w:ascii="Comic Sans MS" w:hAnsi="Comic Sans MS"/>
        </w:rPr>
        <w:t xml:space="preserve"> </w:t>
      </w:r>
      <w:r>
        <w:rPr>
          <w:rFonts w:ascii="Comic Sans MS" w:hAnsi="Comic Sans MS"/>
        </w:rPr>
        <w:tab/>
      </w:r>
      <w:r>
        <w:rPr>
          <w:rFonts w:ascii="Comic Sans MS" w:hAnsi="Comic Sans MS"/>
        </w:rPr>
        <w:tab/>
        <w:t>Philippians (cont.)</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DPL, “Gospel”; “Circumcision”</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r>
        <w:rPr>
          <w:rFonts w:ascii="Comic Sans MS" w:hAnsi="Comic Sans MS"/>
        </w:rPr>
        <w:tab/>
      </w:r>
      <w:r>
        <w:rPr>
          <w:rFonts w:ascii="Comic Sans MS" w:hAnsi="Comic Sans MS"/>
        </w:rPr>
        <w:tab/>
        <w:t>Flow: 2:5-11</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Comic Sans MS" w:hAnsi="Comic Sans MS"/>
          <w:b/>
        </w:rPr>
      </w:pPr>
      <w:r>
        <w:rPr>
          <w:rFonts w:ascii="Comic Sans MS" w:hAnsi="Comic Sans MS"/>
        </w:rPr>
        <w:t>20</w:t>
      </w:r>
      <w:r>
        <w:rPr>
          <w:rFonts w:ascii="Comic Sans MS" w:hAnsi="Comic Sans MS"/>
        </w:rPr>
        <w:tab/>
      </w:r>
      <w:r>
        <w:rPr>
          <w:rFonts w:ascii="Comic Sans MS" w:hAnsi="Comic Sans MS"/>
        </w:rPr>
        <w:tab/>
        <w:t>1 Thessalonians (</w:t>
      </w:r>
      <w:r>
        <w:rPr>
          <w:rFonts w:ascii="Comic Sans MS" w:hAnsi="Comic Sans MS"/>
          <w:b/>
        </w:rPr>
        <w:t>Content Quiz)</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b/>
        </w:rPr>
      </w:pPr>
      <w:r>
        <w:rPr>
          <w:rFonts w:ascii="Comic Sans MS" w:hAnsi="Comic Sans MS"/>
        </w:rPr>
        <w:t>Flow &amp; reading: TBA</w:t>
      </w:r>
    </w:p>
    <w:p w:rsidR="003F3E3C" w:rsidRPr="00DE07E6"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Week 14</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rPr>
      </w:pPr>
      <w:proofErr w:type="gramStart"/>
      <w:r>
        <w:rPr>
          <w:rFonts w:ascii="Comic Sans MS" w:hAnsi="Comic Sans MS"/>
        </w:rPr>
        <w:t>23</w:t>
      </w:r>
      <w:r>
        <w:rPr>
          <w:rFonts w:ascii="Comic Sans MS" w:hAnsi="Comic Sans MS"/>
          <w:b/>
        </w:rPr>
        <w:tab/>
      </w:r>
      <w:r>
        <w:rPr>
          <w:rFonts w:ascii="Comic Sans MS" w:hAnsi="Comic Sans MS"/>
          <w:b/>
        </w:rPr>
        <w:tab/>
        <w:t xml:space="preserve"> </w:t>
      </w:r>
      <w:r>
        <w:rPr>
          <w:rFonts w:ascii="Comic Sans MS" w:hAnsi="Comic Sans MS"/>
        </w:rPr>
        <w:t xml:space="preserve">1 Thessalonians </w:t>
      </w:r>
      <w:r w:rsidRPr="00905B6E">
        <w:rPr>
          <w:rFonts w:ascii="Comic Sans MS" w:hAnsi="Comic Sans MS"/>
        </w:rPr>
        <w:t>(</w:t>
      </w:r>
      <w:r>
        <w:rPr>
          <w:rFonts w:ascii="Comic Sans MS" w:hAnsi="Comic Sans MS"/>
        </w:rPr>
        <w:t>cont.)</w:t>
      </w:r>
      <w:proofErr w:type="gramEnd"/>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Flow &amp; reading: TBA</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p>
    <w:p w:rsidR="003F3E3C" w:rsidRPr="008A2E8A"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Comic Sans MS" w:hAnsi="Comic Sans MS"/>
          <w:b/>
        </w:rPr>
      </w:pPr>
      <w:r>
        <w:rPr>
          <w:rFonts w:ascii="Comic Sans MS" w:hAnsi="Comic Sans MS"/>
        </w:rPr>
        <w:tab/>
        <w:t>25-27</w:t>
      </w:r>
      <w:r>
        <w:rPr>
          <w:rFonts w:ascii="Comic Sans MS" w:hAnsi="Comic Sans MS"/>
        </w:rPr>
        <w:tab/>
      </w:r>
      <w:r>
        <w:rPr>
          <w:rFonts w:ascii="Comic Sans MS" w:hAnsi="Comic Sans MS"/>
        </w:rPr>
        <w:tab/>
      </w:r>
      <w:r w:rsidRPr="00A67AE7">
        <w:rPr>
          <w:rFonts w:ascii="Comic Sans MS" w:hAnsi="Comic Sans MS"/>
          <w:b/>
        </w:rPr>
        <w:t>Thanksgiving Holidays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b/>
        </w:rPr>
      </w:pPr>
      <w:r>
        <w:rPr>
          <w:rFonts w:ascii="Comic Sans MS" w:hAnsi="Comic Sans MS"/>
          <w:b/>
        </w:rPr>
        <w:t>Week 15</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omic Sans MS" w:hAnsi="Comic Sans MS"/>
          <w:b/>
        </w:rPr>
      </w:pPr>
      <w:r>
        <w:rPr>
          <w:rFonts w:ascii="Comic Sans MS" w:hAnsi="Comic Sans MS"/>
        </w:rPr>
        <w:t>30</w:t>
      </w:r>
      <w:r>
        <w:rPr>
          <w:rFonts w:ascii="Comic Sans MS" w:hAnsi="Comic Sans MS"/>
        </w:rPr>
        <w:tab/>
      </w:r>
      <w:r>
        <w:rPr>
          <w:rFonts w:ascii="Comic Sans MS" w:hAnsi="Comic Sans MS"/>
        </w:rPr>
        <w:tab/>
        <w:t>1 Timothy (</w:t>
      </w:r>
      <w:r>
        <w:rPr>
          <w:rFonts w:ascii="Comic Sans MS" w:hAnsi="Comic Sans MS"/>
          <w:b/>
        </w:rPr>
        <w:t>Content Quiz for all PE)</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b/>
        </w:rPr>
        <w:tab/>
      </w:r>
      <w:r>
        <w:rPr>
          <w:rFonts w:ascii="Comic Sans MS" w:hAnsi="Comic Sans MS"/>
          <w:b/>
        </w:rPr>
        <w:tab/>
      </w:r>
      <w:r>
        <w:rPr>
          <w:rFonts w:ascii="Comic Sans MS" w:hAnsi="Comic Sans MS"/>
          <w:b/>
        </w:rPr>
        <w:tab/>
      </w:r>
      <w:r w:rsidRPr="006F07FE">
        <w:rPr>
          <w:rFonts w:ascii="Comic Sans MS" w:hAnsi="Comic Sans MS"/>
          <w:i/>
        </w:rPr>
        <w:t>DPL</w:t>
      </w:r>
      <w:r w:rsidRPr="006F07FE">
        <w:rPr>
          <w:rFonts w:ascii="Comic Sans MS" w:hAnsi="Comic Sans MS"/>
        </w:rPr>
        <w:t>, “Pastoral Letters”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 xml:space="preserve">Flow: </w:t>
      </w:r>
      <w:smartTag w:uri="urn:schemas-microsoft-com:office:smarttags" w:element="time">
        <w:smartTagPr>
          <w:attr w:name="Minute" w:val="11"/>
          <w:attr w:name="Hour" w:val="14"/>
        </w:smartTagPr>
        <w:r>
          <w:rPr>
            <w:rFonts w:ascii="Comic Sans MS" w:hAnsi="Comic Sans MS"/>
          </w:rPr>
          <w:t>2:11</w:t>
        </w:r>
      </w:smartTag>
      <w:r>
        <w:rPr>
          <w:rFonts w:ascii="Comic Sans MS" w:hAnsi="Comic Sans MS"/>
        </w:rPr>
        <w:t>-15</w:t>
      </w:r>
    </w:p>
    <w:p w:rsidR="003F3E3C" w:rsidRPr="00F60A76"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sidRPr="00F60A76">
        <w:rPr>
          <w:rFonts w:ascii="Comic Sans MS" w:hAnsi="Comic Sans MS"/>
        </w:rPr>
        <w:t>December</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mic Sans MS" w:hAnsi="Comic Sans MS"/>
        </w:rPr>
      </w:pPr>
      <w:r>
        <w:rPr>
          <w:rFonts w:ascii="Comic Sans MS" w:hAnsi="Comic Sans MS"/>
        </w:rPr>
        <w:tab/>
        <w:t>2</w:t>
      </w:r>
      <w:r>
        <w:rPr>
          <w:rFonts w:ascii="Comic Sans MS" w:hAnsi="Comic Sans MS"/>
        </w:rPr>
        <w:tab/>
      </w:r>
      <w:r>
        <w:rPr>
          <w:rFonts w:ascii="Comic Sans MS" w:hAnsi="Comic Sans MS"/>
        </w:rPr>
        <w:tab/>
        <w:t>1 Timothy/ Titus</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 xml:space="preserve">Van </w:t>
      </w:r>
      <w:proofErr w:type="spellStart"/>
      <w:r>
        <w:rPr>
          <w:rFonts w:ascii="Comic Sans MS" w:hAnsi="Comic Sans MS"/>
        </w:rPr>
        <w:t>Neste</w:t>
      </w:r>
      <w:proofErr w:type="spellEnd"/>
      <w:r>
        <w:rPr>
          <w:rFonts w:ascii="Comic Sans MS" w:hAnsi="Comic Sans MS"/>
        </w:rPr>
        <w:t>, “The Message of Titus” (supplied)</w:t>
      </w:r>
    </w:p>
    <w:p w:rsidR="003F3E3C" w:rsidRPr="006F07FE"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Comic Sans MS" w:hAnsi="Comic Sans MS"/>
        </w:rPr>
      </w:pPr>
      <w:r>
        <w:rPr>
          <w:rFonts w:ascii="Comic Sans MS" w:hAnsi="Comic Sans MS"/>
        </w:rPr>
        <w:t>Flow: Titus 2:11-15</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Comic Sans MS" w:hAnsi="Comic Sans MS"/>
        </w:rPr>
      </w:pPr>
      <w:r>
        <w:rPr>
          <w:rFonts w:ascii="Comic Sans MS" w:hAnsi="Comic Sans MS"/>
        </w:rPr>
        <w:t>4</w:t>
      </w:r>
      <w:r>
        <w:rPr>
          <w:rFonts w:ascii="Comic Sans MS" w:hAnsi="Comic Sans MS"/>
        </w:rPr>
        <w:tab/>
      </w:r>
      <w:r>
        <w:rPr>
          <w:rFonts w:ascii="Comic Sans MS" w:hAnsi="Comic Sans MS"/>
        </w:rPr>
        <w:tab/>
        <w:t>2 Timothy</w:t>
      </w:r>
    </w:p>
    <w:p w:rsidR="003F3E3C" w:rsidRDefault="003F3E3C" w:rsidP="003F3E3C">
      <w:pPr>
        <w:tabs>
          <w:tab w:val="left" w:pos="-14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Comic Sans MS" w:hAnsi="Comic Sans MS"/>
        </w:rPr>
      </w:pPr>
      <w:r>
        <w:rPr>
          <w:rFonts w:ascii="Comic Sans MS" w:hAnsi="Comic Sans MS"/>
        </w:rPr>
        <w:t>Flow: 2:8-13</w:t>
      </w:r>
    </w:p>
    <w:p w:rsidR="003F3E3C" w:rsidRDefault="003F3E3C" w:rsidP="003F3E3C">
      <w:pPr>
        <w:pStyle w:val="BodyText3"/>
        <w:tabs>
          <w:tab w:val="clear" w:pos="0"/>
        </w:tabs>
      </w:pPr>
      <w:r>
        <w:lastRenderedPageBreak/>
        <w:t>EXCURSUS:  RESEARCHING AND DEVELOPING AN EXEGETICAL RESEARCH PAPER</w:t>
      </w:r>
    </w:p>
    <w:p w:rsidR="003F3E3C" w:rsidRDefault="003F3E3C" w:rsidP="003F3E3C">
      <w:pPr>
        <w:tabs>
          <w:tab w:val="left" w:pos="1584"/>
          <w:tab w:val="left" w:pos="9180"/>
        </w:tabs>
        <w:ind w:left="450" w:right="576"/>
        <w:jc w:val="both"/>
      </w:pPr>
    </w:p>
    <w:p w:rsidR="003F3E3C" w:rsidRDefault="003F3E3C" w:rsidP="003F3E3C">
      <w:pPr>
        <w:tabs>
          <w:tab w:val="left" w:pos="1584"/>
          <w:tab w:val="left" w:pos="9180"/>
        </w:tabs>
        <w:ind w:left="450" w:right="576"/>
      </w:pPr>
      <w:r>
        <w:rPr>
          <w:b/>
        </w:rPr>
        <w:t>* Stay organized</w:t>
      </w:r>
    </w:p>
    <w:p w:rsidR="003F3E3C" w:rsidRDefault="003F3E3C" w:rsidP="003F3E3C">
      <w:pPr>
        <w:tabs>
          <w:tab w:val="left" w:pos="1584"/>
          <w:tab w:val="left" w:pos="9180"/>
        </w:tabs>
        <w:ind w:left="450" w:right="576"/>
      </w:pPr>
      <w:r>
        <w:rPr>
          <w:b/>
        </w:rPr>
        <w:t xml:space="preserve">* use </w:t>
      </w:r>
      <w:proofErr w:type="spellStart"/>
      <w:r>
        <w:rPr>
          <w:b/>
        </w:rPr>
        <w:t>notecards</w:t>
      </w:r>
      <w:proofErr w:type="spellEnd"/>
    </w:p>
    <w:p w:rsidR="003F3E3C" w:rsidRDefault="003F3E3C" w:rsidP="003F3E3C">
      <w:pPr>
        <w:tabs>
          <w:tab w:val="left" w:pos="1584"/>
          <w:tab w:val="left" w:pos="9180"/>
        </w:tabs>
        <w:ind w:left="450" w:right="576"/>
        <w:jc w:val="both"/>
      </w:pPr>
      <w:r>
        <w:rPr>
          <w:b/>
        </w:rPr>
        <w:t xml:space="preserve">* develop an outline * go back and key your </w:t>
      </w:r>
      <w:proofErr w:type="spellStart"/>
      <w:r>
        <w:rPr>
          <w:b/>
        </w:rPr>
        <w:t>notecards</w:t>
      </w:r>
      <w:proofErr w:type="spellEnd"/>
      <w:r>
        <w:rPr>
          <w:b/>
        </w:rPr>
        <w:t xml:space="preserve"> according to your outline</w:t>
      </w:r>
    </w:p>
    <w:p w:rsidR="003F3E3C" w:rsidRDefault="003F3E3C" w:rsidP="003F3E3C">
      <w:pPr>
        <w:tabs>
          <w:tab w:val="left" w:pos="9180"/>
        </w:tabs>
        <w:ind w:left="450" w:right="576"/>
      </w:pPr>
      <w:r>
        <w:rPr>
          <w:b/>
        </w:rPr>
        <w:t xml:space="preserve">* </w:t>
      </w:r>
      <w:proofErr w:type="gramStart"/>
      <w:r>
        <w:rPr>
          <w:b/>
        </w:rPr>
        <w:t>sort</w:t>
      </w:r>
      <w:proofErr w:type="gramEnd"/>
    </w:p>
    <w:p w:rsidR="003F3E3C" w:rsidRDefault="003F3E3C" w:rsidP="003F3E3C">
      <w:pPr>
        <w:tabs>
          <w:tab w:val="left" w:pos="9180"/>
        </w:tabs>
        <w:ind w:left="450" w:right="576"/>
      </w:pPr>
    </w:p>
    <w:p w:rsidR="003F3E3C" w:rsidRDefault="003F3E3C" w:rsidP="003F3E3C">
      <w:pPr>
        <w:tabs>
          <w:tab w:val="left" w:pos="1584"/>
          <w:tab w:val="left" w:pos="9180"/>
        </w:tabs>
        <w:ind w:left="450" w:right="576"/>
      </w:pPr>
      <w:r>
        <w:rPr>
          <w:b/>
        </w:rPr>
        <w:t>1.  Investigate the historical background</w:t>
      </w:r>
    </w:p>
    <w:p w:rsidR="003F3E3C" w:rsidRDefault="003F3E3C" w:rsidP="003F3E3C">
      <w:pPr>
        <w:tabs>
          <w:tab w:val="left" w:pos="1584"/>
          <w:tab w:val="left" w:pos="9180"/>
        </w:tabs>
        <w:ind w:left="450" w:right="576"/>
      </w:pPr>
    </w:p>
    <w:p w:rsidR="003F3E3C" w:rsidRDefault="003F3E3C" w:rsidP="003F3E3C">
      <w:pPr>
        <w:pStyle w:val="Heading4"/>
        <w:tabs>
          <w:tab w:val="clear" w:pos="0"/>
        </w:tabs>
        <w:ind w:left="450"/>
      </w:pPr>
      <w:r>
        <w:t xml:space="preserve">     </w:t>
      </w:r>
      <w:proofErr w:type="gramStart"/>
      <w:r>
        <w:t>Intro.</w:t>
      </w:r>
      <w:proofErr w:type="gramEnd"/>
      <w:r>
        <w:t xml:space="preserve"> </w:t>
      </w:r>
      <w:proofErr w:type="gramStart"/>
      <w:r>
        <w:t>of</w:t>
      </w:r>
      <w:proofErr w:type="gramEnd"/>
      <w:r>
        <w:t xml:space="preserve"> Commentaries</w:t>
      </w:r>
    </w:p>
    <w:p w:rsidR="003F3E3C" w:rsidRDefault="003F3E3C" w:rsidP="003F3E3C">
      <w:pPr>
        <w:pStyle w:val="Heading5"/>
        <w:tabs>
          <w:tab w:val="left" w:pos="720"/>
        </w:tabs>
        <w:ind w:left="450"/>
      </w:pPr>
      <w:r>
        <w:tab/>
      </w:r>
      <w:r>
        <w:tab/>
        <w:t>Theological Dictionaries under the title of your book</w:t>
      </w:r>
    </w:p>
    <w:p w:rsidR="003F3E3C" w:rsidRDefault="003F3E3C" w:rsidP="003F3E3C">
      <w:pPr>
        <w:tabs>
          <w:tab w:val="left" w:pos="720"/>
          <w:tab w:val="left" w:pos="1296"/>
          <w:tab w:val="left" w:pos="9180"/>
        </w:tabs>
        <w:ind w:left="450" w:right="576"/>
        <w:jc w:val="both"/>
      </w:pPr>
    </w:p>
    <w:p w:rsidR="003F3E3C" w:rsidRDefault="003F3E3C" w:rsidP="003F3E3C">
      <w:pPr>
        <w:tabs>
          <w:tab w:val="left" w:pos="576"/>
          <w:tab w:val="left" w:pos="9180"/>
        </w:tabs>
        <w:ind w:left="450" w:right="576"/>
        <w:jc w:val="both"/>
        <w:rPr>
          <w:b/>
        </w:rPr>
      </w:pPr>
      <w:r>
        <w:rPr>
          <w:b/>
        </w:rPr>
        <w:t xml:space="preserve">2.  Read the broad context several times and fit your passage into that broad </w:t>
      </w:r>
    </w:p>
    <w:p w:rsidR="003F3E3C" w:rsidRDefault="003F3E3C" w:rsidP="003F3E3C">
      <w:pPr>
        <w:tabs>
          <w:tab w:val="left" w:pos="576"/>
          <w:tab w:val="left" w:pos="9180"/>
        </w:tabs>
        <w:ind w:left="450" w:right="576"/>
        <w:jc w:val="both"/>
        <w:rPr>
          <w:b/>
        </w:rPr>
      </w:pPr>
      <w:r>
        <w:rPr>
          <w:b/>
        </w:rPr>
        <w:tab/>
        <w:t xml:space="preserve">   </w:t>
      </w:r>
      <w:proofErr w:type="gramStart"/>
      <w:r>
        <w:rPr>
          <w:b/>
        </w:rPr>
        <w:t>context</w:t>
      </w:r>
      <w:proofErr w:type="gramEnd"/>
      <w:r>
        <w:rPr>
          <w:b/>
        </w:rPr>
        <w:t xml:space="preserve"> </w:t>
      </w:r>
    </w:p>
    <w:p w:rsidR="003F3E3C" w:rsidRDefault="003F3E3C" w:rsidP="003F3E3C">
      <w:pPr>
        <w:pStyle w:val="BodyText3"/>
        <w:tabs>
          <w:tab w:val="clear" w:pos="0"/>
          <w:tab w:val="clear" w:pos="1584"/>
          <w:tab w:val="left" w:pos="270"/>
        </w:tabs>
        <w:ind w:left="450"/>
      </w:pPr>
    </w:p>
    <w:p w:rsidR="003F3E3C" w:rsidRDefault="003F3E3C" w:rsidP="003F3E3C">
      <w:pPr>
        <w:pStyle w:val="BodyText3"/>
        <w:tabs>
          <w:tab w:val="clear" w:pos="0"/>
          <w:tab w:val="clear" w:pos="1584"/>
          <w:tab w:val="left" w:pos="270"/>
        </w:tabs>
        <w:ind w:left="450"/>
      </w:pPr>
      <w:r>
        <w:t xml:space="preserve">      </w:t>
      </w:r>
      <w:r>
        <w:noBreakHyphen/>
        <w:t xml:space="preserve"> How does it function in the big picture of things in this part of the book?</w:t>
      </w:r>
    </w:p>
    <w:p w:rsidR="003F3E3C" w:rsidRDefault="003F3E3C" w:rsidP="003F3E3C">
      <w:pPr>
        <w:tabs>
          <w:tab w:val="left" w:pos="576"/>
          <w:tab w:val="left" w:pos="9180"/>
        </w:tabs>
        <w:ind w:left="450" w:right="576"/>
        <w:jc w:val="both"/>
      </w:pPr>
    </w:p>
    <w:p w:rsidR="003F3E3C" w:rsidRDefault="003F3E3C" w:rsidP="003F3E3C">
      <w:pPr>
        <w:tabs>
          <w:tab w:val="left" w:pos="576"/>
          <w:tab w:val="left" w:pos="9180"/>
        </w:tabs>
        <w:ind w:left="450" w:right="576"/>
      </w:pPr>
      <w:r>
        <w:rPr>
          <w:b/>
        </w:rPr>
        <w:tab/>
        <w:t xml:space="preserve">    </w:t>
      </w:r>
      <w:proofErr w:type="gramStart"/>
      <w:r>
        <w:rPr>
          <w:b/>
        </w:rPr>
        <w:t>(intro., one point, conclusion, example, etc.)</w:t>
      </w:r>
      <w:proofErr w:type="gramEnd"/>
    </w:p>
    <w:p w:rsidR="003F3E3C" w:rsidRDefault="003F3E3C" w:rsidP="003F3E3C">
      <w:pPr>
        <w:tabs>
          <w:tab w:val="left" w:pos="576"/>
          <w:tab w:val="left" w:pos="9180"/>
        </w:tabs>
        <w:ind w:left="450" w:right="576"/>
      </w:pPr>
    </w:p>
    <w:p w:rsidR="003F3E3C" w:rsidRDefault="003F3E3C" w:rsidP="003F3E3C">
      <w:pPr>
        <w:tabs>
          <w:tab w:val="left" w:pos="576"/>
          <w:tab w:val="left" w:pos="9180"/>
        </w:tabs>
        <w:ind w:left="450" w:right="576"/>
      </w:pPr>
      <w:r>
        <w:rPr>
          <w:b/>
        </w:rPr>
        <w:t>3.  Ask "what are the key questions of interpretation here?"</w:t>
      </w:r>
    </w:p>
    <w:p w:rsidR="003F3E3C" w:rsidRDefault="003F3E3C" w:rsidP="003F3E3C">
      <w:pPr>
        <w:tabs>
          <w:tab w:val="left" w:pos="576"/>
          <w:tab w:val="left" w:pos="9180"/>
        </w:tabs>
        <w:ind w:left="450" w:right="576"/>
      </w:pPr>
    </w:p>
    <w:p w:rsidR="003F3E3C" w:rsidRDefault="003F3E3C" w:rsidP="003F3E3C">
      <w:pPr>
        <w:tabs>
          <w:tab w:val="left" w:pos="270"/>
          <w:tab w:val="left" w:pos="1296"/>
          <w:tab w:val="left" w:pos="9180"/>
        </w:tabs>
        <w:ind w:left="450" w:right="576" w:hanging="576"/>
        <w:jc w:val="both"/>
        <w:rPr>
          <w:b/>
        </w:rPr>
      </w:pPr>
      <w:r>
        <w:rPr>
          <w:b/>
        </w:rPr>
        <w:tab/>
        <w:t xml:space="preserve">        </w:t>
      </w:r>
      <w:proofErr w:type="gramStart"/>
      <w:r>
        <w:rPr>
          <w:b/>
        </w:rPr>
        <w:t xml:space="preserve">a.  </w:t>
      </w:r>
      <w:proofErr w:type="spellStart"/>
      <w:r>
        <w:rPr>
          <w:b/>
        </w:rPr>
        <w:t>Non</w:t>
      </w:r>
      <w:proofErr w:type="gramEnd"/>
      <w:r>
        <w:rPr>
          <w:b/>
        </w:rPr>
        <w:noBreakHyphen/>
        <w:t>Greek</w:t>
      </w:r>
      <w:proofErr w:type="spellEnd"/>
      <w:r>
        <w:rPr>
          <w:b/>
        </w:rPr>
        <w:t xml:space="preserve"> Students </w:t>
      </w:r>
      <w:r>
        <w:rPr>
          <w:b/>
        </w:rPr>
        <w:noBreakHyphen/>
        <w:t xml:space="preserve"> Find at least five different translations and highlight </w:t>
      </w:r>
    </w:p>
    <w:p w:rsidR="003F3E3C" w:rsidRDefault="003F3E3C" w:rsidP="003F3E3C">
      <w:pPr>
        <w:tabs>
          <w:tab w:val="left" w:pos="270"/>
          <w:tab w:val="left" w:pos="1296"/>
          <w:tab w:val="left" w:pos="9180"/>
        </w:tabs>
        <w:ind w:left="450" w:right="576" w:hanging="576"/>
        <w:jc w:val="both"/>
      </w:pPr>
      <w:r>
        <w:rPr>
          <w:b/>
        </w:rPr>
        <w:tab/>
        <w:t xml:space="preserve">             </w:t>
      </w:r>
      <w:proofErr w:type="gramStart"/>
      <w:r>
        <w:rPr>
          <w:b/>
        </w:rPr>
        <w:t>their</w:t>
      </w:r>
      <w:proofErr w:type="gramEnd"/>
      <w:r>
        <w:rPr>
          <w:b/>
        </w:rPr>
        <w:t xml:space="preserve"> differences</w:t>
      </w:r>
    </w:p>
    <w:p w:rsidR="003F3E3C" w:rsidRDefault="003F3E3C" w:rsidP="003F3E3C">
      <w:pPr>
        <w:tabs>
          <w:tab w:val="left" w:pos="720"/>
          <w:tab w:val="left" w:pos="1296"/>
          <w:tab w:val="left" w:pos="9180"/>
        </w:tabs>
        <w:ind w:left="450" w:right="576"/>
        <w:jc w:val="both"/>
      </w:pPr>
    </w:p>
    <w:p w:rsidR="003F3E3C" w:rsidRDefault="003F3E3C" w:rsidP="003F3E3C">
      <w:pPr>
        <w:tabs>
          <w:tab w:val="left" w:pos="720"/>
          <w:tab w:val="left" w:pos="1080"/>
          <w:tab w:val="left" w:pos="9180"/>
        </w:tabs>
        <w:ind w:left="450" w:right="576"/>
        <w:jc w:val="both"/>
      </w:pPr>
      <w:r>
        <w:rPr>
          <w:b/>
        </w:rPr>
        <w:tab/>
      </w:r>
      <w:r>
        <w:rPr>
          <w:b/>
        </w:rPr>
        <w:tab/>
        <w:t>What are the key phrases and words that are translated differently?</w:t>
      </w:r>
    </w:p>
    <w:p w:rsidR="003F3E3C" w:rsidRDefault="003F3E3C" w:rsidP="003F3E3C">
      <w:pPr>
        <w:tabs>
          <w:tab w:val="left" w:pos="720"/>
          <w:tab w:val="left" w:pos="1296"/>
          <w:tab w:val="left" w:pos="9180"/>
        </w:tabs>
        <w:ind w:left="450" w:right="576"/>
        <w:jc w:val="both"/>
      </w:pPr>
    </w:p>
    <w:p w:rsidR="003F3E3C" w:rsidRDefault="003F3E3C" w:rsidP="003F3E3C">
      <w:pPr>
        <w:tabs>
          <w:tab w:val="left" w:pos="720"/>
          <w:tab w:val="left" w:pos="1080"/>
          <w:tab w:val="left" w:pos="9180"/>
        </w:tabs>
        <w:ind w:left="1080" w:right="576"/>
      </w:pPr>
      <w:r>
        <w:rPr>
          <w:b/>
        </w:rPr>
        <w:t>Does the meaning change with the different translation (this will show you some of the different possible interpretations)</w:t>
      </w:r>
    </w:p>
    <w:p w:rsidR="003F3E3C" w:rsidRDefault="003F3E3C" w:rsidP="003F3E3C">
      <w:pPr>
        <w:tabs>
          <w:tab w:val="left" w:pos="720"/>
          <w:tab w:val="left" w:pos="1296"/>
        </w:tabs>
        <w:ind w:left="450" w:right="-486"/>
      </w:pPr>
    </w:p>
    <w:p w:rsidR="003F3E3C" w:rsidRDefault="003F3E3C" w:rsidP="003F3E3C">
      <w:pPr>
        <w:tabs>
          <w:tab w:val="left" w:pos="270"/>
          <w:tab w:val="left" w:pos="720"/>
        </w:tabs>
        <w:ind w:left="450" w:right="-486" w:hanging="576"/>
        <w:jc w:val="both"/>
      </w:pPr>
      <w:r>
        <w:rPr>
          <w:b/>
        </w:rPr>
        <w:tab/>
      </w:r>
      <w:r>
        <w:rPr>
          <w:b/>
        </w:rPr>
        <w:tab/>
      </w:r>
      <w:proofErr w:type="gramStart"/>
      <w:r>
        <w:rPr>
          <w:b/>
        </w:rPr>
        <w:t>b.  Greek</w:t>
      </w:r>
      <w:proofErr w:type="gramEnd"/>
      <w:r>
        <w:rPr>
          <w:b/>
        </w:rPr>
        <w:t xml:space="preserve"> Students </w:t>
      </w:r>
      <w:r>
        <w:rPr>
          <w:b/>
        </w:rPr>
        <w:noBreakHyphen/>
        <w:t xml:space="preserve"> Look in the indexes of the grammars and ask grammatical questions</w:t>
      </w:r>
    </w:p>
    <w:p w:rsidR="003F3E3C" w:rsidRDefault="003F3E3C" w:rsidP="003F3E3C">
      <w:pPr>
        <w:tabs>
          <w:tab w:val="left" w:pos="864"/>
          <w:tab w:val="left" w:pos="1440"/>
        </w:tabs>
        <w:ind w:left="450" w:right="-486"/>
        <w:jc w:val="both"/>
        <w:rPr>
          <w:b/>
        </w:rPr>
      </w:pPr>
    </w:p>
    <w:p w:rsidR="003F3E3C" w:rsidRDefault="003F3E3C" w:rsidP="003F3E3C">
      <w:pPr>
        <w:tabs>
          <w:tab w:val="left" w:pos="864"/>
          <w:tab w:val="left" w:pos="1440"/>
        </w:tabs>
        <w:ind w:left="450" w:right="-486"/>
        <w:jc w:val="both"/>
        <w:rPr>
          <w:b/>
        </w:rPr>
      </w:pPr>
      <w:r>
        <w:rPr>
          <w:b/>
        </w:rPr>
        <w:t xml:space="preserve">4.  Study the meaning of important words </w:t>
      </w:r>
    </w:p>
    <w:p w:rsidR="003F3E3C" w:rsidRDefault="003F3E3C" w:rsidP="003F3E3C">
      <w:pPr>
        <w:tabs>
          <w:tab w:val="left" w:pos="864"/>
          <w:tab w:val="left" w:pos="1440"/>
        </w:tabs>
        <w:ind w:left="450" w:right="-486"/>
        <w:jc w:val="both"/>
      </w:pPr>
    </w:p>
    <w:p w:rsidR="003F3E3C" w:rsidRDefault="003F3E3C" w:rsidP="003F3E3C">
      <w:pPr>
        <w:pStyle w:val="Heading6"/>
        <w:tabs>
          <w:tab w:val="clear" w:pos="1440"/>
          <w:tab w:val="left" w:pos="720"/>
        </w:tabs>
        <w:ind w:left="450"/>
        <w:rPr>
          <w:b w:val="0"/>
        </w:rPr>
      </w:pPr>
      <w:r>
        <w:tab/>
        <w:t>Use a theological dictionary</w:t>
      </w:r>
    </w:p>
    <w:p w:rsidR="003F3E3C" w:rsidRDefault="003F3E3C" w:rsidP="003F3E3C">
      <w:pPr>
        <w:pStyle w:val="Heading7"/>
      </w:pPr>
      <w:r>
        <w:tab/>
        <w:t xml:space="preserve">Use a concordance to find how the word is used elsewhere in this book and then how it </w:t>
      </w:r>
    </w:p>
    <w:p w:rsidR="003F3E3C" w:rsidRDefault="003F3E3C" w:rsidP="003F3E3C">
      <w:pPr>
        <w:tabs>
          <w:tab w:val="left" w:pos="270"/>
          <w:tab w:val="left" w:pos="720"/>
        </w:tabs>
        <w:ind w:left="450" w:right="-486"/>
      </w:pPr>
      <w:r>
        <w:rPr>
          <w:b/>
        </w:rPr>
        <w:tab/>
      </w:r>
      <w:proofErr w:type="gramStart"/>
      <w:r>
        <w:rPr>
          <w:b/>
        </w:rPr>
        <w:t>is</w:t>
      </w:r>
      <w:proofErr w:type="gramEnd"/>
      <w:r>
        <w:rPr>
          <w:b/>
        </w:rPr>
        <w:t xml:space="preserve"> used elsewhere in the NT</w:t>
      </w:r>
    </w:p>
    <w:p w:rsidR="003F3E3C" w:rsidRDefault="003F3E3C" w:rsidP="003F3E3C">
      <w:pPr>
        <w:tabs>
          <w:tab w:val="left" w:pos="864"/>
          <w:tab w:val="left" w:pos="1440"/>
        </w:tabs>
        <w:ind w:left="450" w:right="-486"/>
      </w:pPr>
    </w:p>
    <w:p w:rsidR="003F3E3C" w:rsidRDefault="003F3E3C" w:rsidP="003F3E3C">
      <w:pPr>
        <w:tabs>
          <w:tab w:val="left" w:pos="864"/>
          <w:tab w:val="left" w:pos="1440"/>
        </w:tabs>
        <w:ind w:left="450" w:right="-486"/>
      </w:pPr>
      <w:r>
        <w:rPr>
          <w:b/>
        </w:rPr>
        <w:t>5.  Develop your own outline of the passage</w:t>
      </w:r>
    </w:p>
    <w:p w:rsidR="003F3E3C" w:rsidRDefault="003F3E3C" w:rsidP="003F3E3C">
      <w:pPr>
        <w:tabs>
          <w:tab w:val="left" w:pos="864"/>
          <w:tab w:val="left" w:pos="1440"/>
        </w:tabs>
        <w:ind w:left="450" w:right="-486"/>
      </w:pPr>
    </w:p>
    <w:p w:rsidR="003F3E3C" w:rsidRDefault="003F3E3C" w:rsidP="003F3E3C">
      <w:pPr>
        <w:tabs>
          <w:tab w:val="left" w:pos="144"/>
          <w:tab w:val="left" w:pos="720"/>
        </w:tabs>
        <w:ind w:left="450" w:right="-486"/>
        <w:jc w:val="both"/>
      </w:pPr>
      <w:r>
        <w:rPr>
          <w:b/>
        </w:rPr>
        <w:t>6.  Go to the commentaries and record insights word-by-word or phrase-by-phrase</w:t>
      </w:r>
    </w:p>
    <w:p w:rsidR="003F3E3C" w:rsidRDefault="003F3E3C" w:rsidP="003F3E3C">
      <w:pPr>
        <w:tabs>
          <w:tab w:val="left" w:pos="144"/>
          <w:tab w:val="left" w:pos="720"/>
        </w:tabs>
        <w:ind w:left="450" w:right="-486"/>
        <w:jc w:val="both"/>
      </w:pPr>
    </w:p>
    <w:p w:rsidR="003F3E3C" w:rsidRDefault="003F3E3C" w:rsidP="003F3E3C">
      <w:pPr>
        <w:tabs>
          <w:tab w:val="left" w:pos="720"/>
        </w:tabs>
        <w:ind w:left="450" w:right="-486"/>
        <w:jc w:val="both"/>
      </w:pPr>
      <w:r>
        <w:rPr>
          <w:b/>
        </w:rPr>
        <w:t>7.  Write your own paraphrase of the passage including interpretive phrases</w:t>
      </w:r>
    </w:p>
    <w:p w:rsidR="003F3E3C" w:rsidRDefault="003F3E3C" w:rsidP="003F3E3C">
      <w:pPr>
        <w:tabs>
          <w:tab w:val="left" w:pos="144"/>
          <w:tab w:val="left" w:pos="720"/>
        </w:tabs>
        <w:ind w:left="450" w:right="-486"/>
        <w:rPr>
          <w:b/>
        </w:rPr>
      </w:pPr>
    </w:p>
    <w:p w:rsidR="00F65A7E" w:rsidRDefault="003F3E3C" w:rsidP="003F3E3C">
      <w:pPr>
        <w:tabs>
          <w:tab w:val="left" w:pos="144"/>
          <w:tab w:val="left" w:pos="720"/>
        </w:tabs>
        <w:ind w:left="450" w:right="-486"/>
        <w:rPr>
          <w:b/>
        </w:rPr>
      </w:pPr>
      <w:r>
        <w:rPr>
          <w:b/>
        </w:rPr>
        <w:t xml:space="preserve">8.  Write the Paper </w:t>
      </w:r>
    </w:p>
    <w:sectPr w:rsidR="00F65A7E" w:rsidSect="004B4BE5">
      <w:endnotePr>
        <w:numFmt w:val="decimal"/>
      </w:endnotePr>
      <w:pgSz w:w="12240" w:h="15840"/>
      <w:pgMar w:top="1440" w:right="1296" w:bottom="1440" w:left="1872"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EC4" w:rsidRDefault="003D4EC4">
      <w:r>
        <w:separator/>
      </w:r>
    </w:p>
  </w:endnote>
  <w:endnote w:type="continuationSeparator" w:id="0">
    <w:p w:rsidR="003D4EC4" w:rsidRDefault="003D4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EC4" w:rsidRDefault="003D4EC4">
      <w:r>
        <w:separator/>
      </w:r>
    </w:p>
  </w:footnote>
  <w:footnote w:type="continuationSeparator" w:id="0">
    <w:p w:rsidR="003D4EC4" w:rsidRDefault="003D4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966"/>
    <w:multiLevelType w:val="multilevel"/>
    <w:tmpl w:val="25B4E9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664E28"/>
    <w:multiLevelType w:val="hybridMultilevel"/>
    <w:tmpl w:val="4516EB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D03B03"/>
    <w:multiLevelType w:val="hybridMultilevel"/>
    <w:tmpl w:val="D54E9952"/>
    <w:lvl w:ilvl="0" w:tplc="600869A8">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B3D6D"/>
    <w:multiLevelType w:val="hybridMultilevel"/>
    <w:tmpl w:val="70F49F4E"/>
    <w:lvl w:ilvl="0" w:tplc="0409000B">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4BD038AD"/>
    <w:multiLevelType w:val="hybridMultilevel"/>
    <w:tmpl w:val="1FBCBB46"/>
    <w:lvl w:ilvl="0" w:tplc="FD568080">
      <w:numFmt w:val="bullet"/>
      <w:lvlText w:val=""/>
      <w:lvlJc w:val="left"/>
      <w:pPr>
        <w:ind w:left="1890" w:hanging="360"/>
      </w:pPr>
      <w:rPr>
        <w:rFonts w:ascii="Symbol" w:eastAsia="Times New Roman"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nsid w:val="50B90709"/>
    <w:multiLevelType w:val="hybridMultilevel"/>
    <w:tmpl w:val="A8B0D7EA"/>
    <w:lvl w:ilvl="0" w:tplc="5DF2733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DE1F8B"/>
    <w:multiLevelType w:val="multilevel"/>
    <w:tmpl w:val="5BC62EB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A7E4397"/>
    <w:multiLevelType w:val="hybridMultilevel"/>
    <w:tmpl w:val="EEE43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34639"/>
    <w:multiLevelType w:val="hybridMultilevel"/>
    <w:tmpl w:val="7284C6F8"/>
    <w:lvl w:ilvl="0" w:tplc="15A0D9EA">
      <w:numFmt w:val="bullet"/>
      <w:lvlText w:val=""/>
      <w:lvlJc w:val="left"/>
      <w:pPr>
        <w:ind w:left="1890" w:hanging="360"/>
      </w:pPr>
      <w:rPr>
        <w:rFonts w:ascii="Symbol" w:eastAsia="Times New Roman"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8"/>
  </w:num>
  <w:num w:numId="7">
    <w:abstractNumId w:val="4"/>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66CE"/>
    <w:rsid w:val="000008FF"/>
    <w:rsid w:val="00011B88"/>
    <w:rsid w:val="0002403A"/>
    <w:rsid w:val="00037A0D"/>
    <w:rsid w:val="000414FB"/>
    <w:rsid w:val="00091703"/>
    <w:rsid w:val="001966CE"/>
    <w:rsid w:val="001E1D8D"/>
    <w:rsid w:val="002D57B8"/>
    <w:rsid w:val="002E2AA3"/>
    <w:rsid w:val="003529CE"/>
    <w:rsid w:val="003D4EC4"/>
    <w:rsid w:val="003E3C52"/>
    <w:rsid w:val="003E6CAA"/>
    <w:rsid w:val="003F3E3C"/>
    <w:rsid w:val="00425E82"/>
    <w:rsid w:val="0047663A"/>
    <w:rsid w:val="004B4BE5"/>
    <w:rsid w:val="005515BC"/>
    <w:rsid w:val="005A5C97"/>
    <w:rsid w:val="005D57F8"/>
    <w:rsid w:val="006233E8"/>
    <w:rsid w:val="00654144"/>
    <w:rsid w:val="006849FC"/>
    <w:rsid w:val="006D3FC9"/>
    <w:rsid w:val="00716758"/>
    <w:rsid w:val="0072116E"/>
    <w:rsid w:val="007572BB"/>
    <w:rsid w:val="008D6FC6"/>
    <w:rsid w:val="00917FF9"/>
    <w:rsid w:val="00936A6C"/>
    <w:rsid w:val="00984FF6"/>
    <w:rsid w:val="00A22B08"/>
    <w:rsid w:val="00A86F9C"/>
    <w:rsid w:val="00AF1E5C"/>
    <w:rsid w:val="00B0495B"/>
    <w:rsid w:val="00B351DE"/>
    <w:rsid w:val="00B508EA"/>
    <w:rsid w:val="00B51703"/>
    <w:rsid w:val="00C145AE"/>
    <w:rsid w:val="00CD5208"/>
    <w:rsid w:val="00D95BA3"/>
    <w:rsid w:val="00DC488C"/>
    <w:rsid w:val="00E671C7"/>
    <w:rsid w:val="00EC6A0E"/>
    <w:rsid w:val="00EE2DEA"/>
    <w:rsid w:val="00F42B9D"/>
    <w:rsid w:val="00F65A7E"/>
    <w:rsid w:val="00FF71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BE5"/>
    <w:pPr>
      <w:widowControl w:val="0"/>
    </w:pPr>
    <w:rPr>
      <w:snapToGrid w:val="0"/>
      <w:sz w:val="24"/>
    </w:rPr>
  </w:style>
  <w:style w:type="paragraph" w:styleId="Heading1">
    <w:name w:val="heading 1"/>
    <w:basedOn w:val="Normal"/>
    <w:next w:val="Normal"/>
    <w:qFormat/>
    <w:rsid w:val="004B4BE5"/>
    <w:pPr>
      <w:keepNext/>
      <w:ind w:left="-720" w:right="-486"/>
      <w:jc w:val="center"/>
      <w:outlineLvl w:val="0"/>
    </w:pPr>
    <w:rPr>
      <w:b/>
    </w:rPr>
  </w:style>
  <w:style w:type="paragraph" w:styleId="Heading2">
    <w:name w:val="heading 2"/>
    <w:basedOn w:val="Normal"/>
    <w:next w:val="Normal"/>
    <w:qFormat/>
    <w:rsid w:val="004B4BE5"/>
    <w:pPr>
      <w:keepNext/>
      <w:tabs>
        <w:tab w:val="left" w:pos="288"/>
        <w:tab w:val="left" w:pos="1008"/>
        <w:tab w:val="left" w:pos="9180"/>
      </w:tabs>
      <w:ind w:right="576"/>
      <w:outlineLvl w:val="1"/>
    </w:pPr>
    <w:rPr>
      <w:i/>
    </w:rPr>
  </w:style>
  <w:style w:type="paragraph" w:styleId="Heading3">
    <w:name w:val="heading 3"/>
    <w:basedOn w:val="Normal"/>
    <w:next w:val="Normal"/>
    <w:qFormat/>
    <w:rsid w:val="004B4BE5"/>
    <w:pPr>
      <w:keepNext/>
      <w:tabs>
        <w:tab w:val="left" w:pos="288"/>
        <w:tab w:val="left" w:pos="1008"/>
        <w:tab w:val="left" w:pos="3690"/>
        <w:tab w:val="left" w:pos="9180"/>
      </w:tabs>
      <w:ind w:left="360" w:right="576"/>
      <w:outlineLvl w:val="2"/>
    </w:pPr>
    <w:rPr>
      <w:i/>
    </w:rPr>
  </w:style>
  <w:style w:type="paragraph" w:styleId="Heading4">
    <w:name w:val="heading 4"/>
    <w:basedOn w:val="Normal"/>
    <w:next w:val="Normal"/>
    <w:qFormat/>
    <w:rsid w:val="004B4BE5"/>
    <w:pPr>
      <w:keepNext/>
      <w:tabs>
        <w:tab w:val="left" w:pos="0"/>
        <w:tab w:val="left" w:pos="270"/>
        <w:tab w:val="left" w:pos="9180"/>
      </w:tabs>
      <w:ind w:right="576"/>
      <w:outlineLvl w:val="3"/>
    </w:pPr>
    <w:rPr>
      <w:b/>
    </w:rPr>
  </w:style>
  <w:style w:type="paragraph" w:styleId="Heading5">
    <w:name w:val="heading 5"/>
    <w:basedOn w:val="Normal"/>
    <w:next w:val="Normal"/>
    <w:qFormat/>
    <w:rsid w:val="004B4BE5"/>
    <w:pPr>
      <w:keepNext/>
      <w:tabs>
        <w:tab w:val="left" w:pos="270"/>
        <w:tab w:val="left" w:pos="1296"/>
        <w:tab w:val="left" w:pos="9180"/>
      </w:tabs>
      <w:ind w:right="576" w:hanging="576"/>
      <w:jc w:val="both"/>
      <w:outlineLvl w:val="4"/>
    </w:pPr>
    <w:rPr>
      <w:b/>
    </w:rPr>
  </w:style>
  <w:style w:type="paragraph" w:styleId="Heading6">
    <w:name w:val="heading 6"/>
    <w:basedOn w:val="Normal"/>
    <w:next w:val="Normal"/>
    <w:qFormat/>
    <w:rsid w:val="004B4BE5"/>
    <w:pPr>
      <w:keepNext/>
      <w:tabs>
        <w:tab w:val="left" w:pos="270"/>
        <w:tab w:val="left" w:pos="1440"/>
      </w:tabs>
      <w:ind w:right="-486" w:firstLine="90"/>
      <w:outlineLvl w:val="5"/>
    </w:pPr>
    <w:rPr>
      <w:b/>
    </w:rPr>
  </w:style>
  <w:style w:type="paragraph" w:styleId="Heading7">
    <w:name w:val="heading 7"/>
    <w:basedOn w:val="Normal"/>
    <w:next w:val="Normal"/>
    <w:qFormat/>
    <w:rsid w:val="004B4BE5"/>
    <w:pPr>
      <w:keepNext/>
      <w:tabs>
        <w:tab w:val="left" w:pos="270"/>
        <w:tab w:val="left" w:pos="720"/>
      </w:tabs>
      <w:ind w:left="450" w:right="-486"/>
      <w:outlineLvl w:val="6"/>
    </w:pPr>
    <w:rPr>
      <w:b/>
    </w:rPr>
  </w:style>
  <w:style w:type="paragraph" w:styleId="Heading8">
    <w:name w:val="heading 8"/>
    <w:basedOn w:val="Normal"/>
    <w:next w:val="Normal"/>
    <w:qFormat/>
    <w:rsid w:val="004B4BE5"/>
    <w:pPr>
      <w:keepNext/>
      <w:tabs>
        <w:tab w:val="left" w:pos="288"/>
        <w:tab w:val="left" w:pos="576"/>
        <w:tab w:val="left" w:pos="9180"/>
      </w:tabs>
      <w:ind w:left="576" w:right="576" w:hanging="288"/>
      <w:jc w:val="both"/>
      <w:outlineLvl w:val="7"/>
    </w:pPr>
    <w:rPr>
      <w:u w:val="single"/>
    </w:rPr>
  </w:style>
  <w:style w:type="paragraph" w:styleId="Heading9">
    <w:name w:val="heading 9"/>
    <w:basedOn w:val="Normal"/>
    <w:next w:val="Normal"/>
    <w:qFormat/>
    <w:rsid w:val="004B4BE5"/>
    <w:pPr>
      <w:keepNext/>
      <w:tabs>
        <w:tab w:val="left" w:pos="288"/>
        <w:tab w:val="left" w:pos="5610"/>
      </w:tabs>
      <w:ind w:left="360" w:right="576"/>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BE5"/>
  </w:style>
  <w:style w:type="paragraph" w:styleId="BodyText">
    <w:name w:val="Body Text"/>
    <w:basedOn w:val="Normal"/>
    <w:rsid w:val="004B4BE5"/>
    <w:pPr>
      <w:ind w:right="-486"/>
    </w:pPr>
  </w:style>
  <w:style w:type="paragraph" w:styleId="BodyTextIndent">
    <w:name w:val="Body Text Indent"/>
    <w:basedOn w:val="Normal"/>
    <w:rsid w:val="004B4BE5"/>
    <w:pPr>
      <w:tabs>
        <w:tab w:val="left" w:pos="-1152"/>
        <w:tab w:val="left" w:pos="-612"/>
        <w:tab w:val="left" w:pos="-72"/>
        <w:tab w:val="left" w:pos="288"/>
        <w:tab w:val="left" w:pos="1008"/>
        <w:tab w:val="left" w:pos="1728"/>
        <w:tab w:val="left" w:pos="2448"/>
        <w:tab w:val="left" w:pos="3168"/>
        <w:tab w:val="left" w:pos="3888"/>
        <w:tab w:val="left" w:pos="4608"/>
        <w:tab w:val="left" w:pos="5328"/>
        <w:tab w:val="left" w:pos="6048"/>
        <w:tab w:val="left" w:pos="6768"/>
        <w:tab w:val="left" w:pos="7488"/>
        <w:tab w:val="left" w:pos="9180"/>
      </w:tabs>
      <w:ind w:right="576" w:hanging="540"/>
      <w:jc w:val="both"/>
    </w:pPr>
  </w:style>
  <w:style w:type="paragraph" w:styleId="BodyText2">
    <w:name w:val="Body Text 2"/>
    <w:basedOn w:val="Normal"/>
    <w:rsid w:val="004B4BE5"/>
    <w:pPr>
      <w:tabs>
        <w:tab w:val="left" w:pos="-1080"/>
        <w:tab w:val="left" w:pos="-576"/>
        <w:tab w:val="left" w:pos="144"/>
        <w:tab w:val="left" w:pos="720"/>
        <w:tab w:val="left" w:pos="1080"/>
        <w:tab w:val="left" w:pos="2304"/>
        <w:tab w:val="left" w:pos="3024"/>
        <w:tab w:val="left" w:pos="3744"/>
        <w:tab w:val="left" w:pos="4464"/>
        <w:tab w:val="left" w:pos="5184"/>
        <w:tab w:val="left" w:pos="5904"/>
        <w:tab w:val="left" w:pos="6624"/>
        <w:tab w:val="left" w:pos="7344"/>
        <w:tab w:val="left" w:pos="8064"/>
        <w:tab w:val="left" w:pos="8784"/>
        <w:tab w:val="left" w:pos="9180"/>
      </w:tabs>
      <w:ind w:right="576"/>
    </w:pPr>
  </w:style>
  <w:style w:type="paragraph" w:styleId="BlockText">
    <w:name w:val="Block Text"/>
    <w:basedOn w:val="Normal"/>
    <w:rsid w:val="004B4BE5"/>
    <w:pPr>
      <w:tabs>
        <w:tab w:val="left" w:pos="-1080"/>
        <w:tab w:val="left" w:pos="-576"/>
        <w:tab w:val="left" w:pos="144"/>
        <w:tab w:val="left" w:pos="720"/>
        <w:tab w:val="left" w:pos="1080"/>
        <w:tab w:val="left" w:pos="2304"/>
        <w:tab w:val="left" w:pos="3024"/>
        <w:tab w:val="left" w:pos="3744"/>
        <w:tab w:val="left" w:pos="4464"/>
        <w:tab w:val="left" w:pos="5184"/>
        <w:tab w:val="left" w:pos="5904"/>
        <w:tab w:val="left" w:pos="6624"/>
        <w:tab w:val="left" w:pos="7344"/>
        <w:tab w:val="left" w:pos="8064"/>
        <w:tab w:val="left" w:pos="8784"/>
        <w:tab w:val="left" w:pos="9180"/>
      </w:tabs>
      <w:ind w:left="720" w:right="576"/>
    </w:pPr>
  </w:style>
  <w:style w:type="paragraph" w:styleId="BodyTextIndent2">
    <w:name w:val="Body Text Indent 2"/>
    <w:basedOn w:val="Normal"/>
    <w:rsid w:val="004B4BE5"/>
    <w:pPr>
      <w:tabs>
        <w:tab w:val="left" w:pos="-648"/>
        <w:tab w:val="left" w:pos="-144"/>
        <w:tab w:val="left" w:pos="540"/>
        <w:tab w:val="left" w:pos="1152"/>
        <w:tab w:val="left" w:pos="1512"/>
        <w:tab w:val="left" w:pos="2736"/>
        <w:tab w:val="left" w:pos="3456"/>
        <w:tab w:val="left" w:pos="4176"/>
        <w:tab w:val="left" w:pos="4896"/>
        <w:tab w:val="left" w:pos="5616"/>
        <w:tab w:val="left" w:pos="6336"/>
        <w:tab w:val="left" w:pos="7056"/>
        <w:tab w:val="left" w:pos="7776"/>
        <w:tab w:val="left" w:pos="8496"/>
        <w:tab w:val="left" w:pos="9180"/>
      </w:tabs>
      <w:ind w:right="576" w:firstLine="144"/>
      <w:jc w:val="both"/>
    </w:pPr>
  </w:style>
  <w:style w:type="paragraph" w:styleId="BodyText3">
    <w:name w:val="Body Text 3"/>
    <w:basedOn w:val="Normal"/>
    <w:rsid w:val="004B4BE5"/>
    <w:pPr>
      <w:tabs>
        <w:tab w:val="left" w:pos="0"/>
        <w:tab w:val="left" w:pos="1584"/>
        <w:tab w:val="left" w:pos="9180"/>
      </w:tabs>
      <w:ind w:right="576"/>
      <w:jc w:val="both"/>
    </w:pPr>
    <w:rPr>
      <w:b/>
    </w:rPr>
  </w:style>
  <w:style w:type="paragraph" w:styleId="DocumentMap">
    <w:name w:val="Document Map"/>
    <w:basedOn w:val="Normal"/>
    <w:semiHidden/>
    <w:rsid w:val="004B4BE5"/>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2254</Words>
  <Characters>11827</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Union University                                      </vt:lpstr>
    </vt:vector>
  </TitlesOfParts>
  <Company>Union University</Company>
  <LinksUpToDate>false</LinksUpToDate>
  <CharactersWithSpaces>14053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University</dc:title>
  <dc:creator>Dr. George Guthrie</dc:creator>
  <cp:lastModifiedBy>testbox</cp:lastModifiedBy>
  <cp:revision>2</cp:revision>
  <cp:lastPrinted>1998-09-02T19:07:00Z</cp:lastPrinted>
  <dcterms:created xsi:type="dcterms:W3CDTF">2009-08-20T20:41:00Z</dcterms:created>
  <dcterms:modified xsi:type="dcterms:W3CDTF">2009-08-20T20:41:00Z</dcterms:modified>
</cp:coreProperties>
</file>